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680FC8" w:rsidRPr="00403B69">
        <w:trPr>
          <w:trHeight w:val="3411"/>
        </w:trPr>
        <w:tc>
          <w:tcPr>
            <w:tcW w:w="9900" w:type="dxa"/>
          </w:tcPr>
          <w:p w:rsidR="00680FC8" w:rsidRPr="00403B69" w:rsidRDefault="000865B8" w:rsidP="00A35DE2">
            <w:pPr>
              <w:pStyle w:val="a4"/>
              <w:widowControl w:val="0"/>
              <w:tabs>
                <w:tab w:val="clear" w:pos="4153"/>
                <w:tab w:val="clear" w:pos="8306"/>
              </w:tabs>
              <w:spacing w:line="600" w:lineRule="exact"/>
              <w:rPr>
                <w:b/>
                <w:kern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4716145</wp:posOffset>
                  </wp:positionH>
                  <wp:positionV relativeFrom="paragraph">
                    <wp:posOffset>165100</wp:posOffset>
                  </wp:positionV>
                  <wp:extent cx="1100455" cy="1490345"/>
                  <wp:effectExtent l="0" t="0" r="4445" b="0"/>
                  <wp:wrapNone/>
                  <wp:docPr id="33" name="圖片 33" descr="2014-15_Them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014-15_Them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914400" cy="373380"/>
                  <wp:effectExtent l="0" t="0" r="0" b="7620"/>
                  <wp:wrapNone/>
                  <wp:docPr id="35" name="圖片 35" descr="扶輪社LOGO(新1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扶輪社LOGO(新1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4E9">
              <w:rPr>
                <w:rFonts w:hint="eastAsia"/>
                <w:b/>
                <w:kern w:val="2"/>
              </w:rPr>
              <w:t xml:space="preserve">   </w:t>
            </w:r>
          </w:p>
          <w:p w:rsidR="00680FC8" w:rsidRPr="00403B69" w:rsidRDefault="00680FC8" w:rsidP="001B64E9">
            <w:pPr>
              <w:spacing w:line="600" w:lineRule="exact"/>
              <w:ind w:firstLineChars="100" w:firstLine="561"/>
              <w:rPr>
                <w:rFonts w:eastAsia="超研澤中隸"/>
                <w:b/>
                <w:sz w:val="56"/>
              </w:rPr>
            </w:pPr>
            <w:r w:rsidRPr="00403B69">
              <w:rPr>
                <w:rFonts w:eastAsia="超研澤中隸" w:hint="eastAsia"/>
                <w:b/>
                <w:sz w:val="56"/>
              </w:rPr>
              <w:t>台中東南扶輪社</w:t>
            </w:r>
            <w:proofErr w:type="gramStart"/>
            <w:r w:rsidRPr="00403B69">
              <w:rPr>
                <w:rFonts w:eastAsia="超研澤中隸" w:hint="eastAsia"/>
                <w:b/>
                <w:sz w:val="56"/>
              </w:rPr>
              <w:t>週</w:t>
            </w:r>
            <w:proofErr w:type="gramEnd"/>
            <w:r w:rsidRPr="00403B69">
              <w:rPr>
                <w:rFonts w:eastAsia="超研澤中隸" w:hint="eastAsia"/>
                <w:b/>
                <w:sz w:val="56"/>
              </w:rPr>
              <w:t>訊</w:t>
            </w:r>
          </w:p>
          <w:p w:rsidR="00680FC8" w:rsidRPr="001B64E9" w:rsidRDefault="00680FC8" w:rsidP="00A35DE2">
            <w:pPr>
              <w:spacing w:line="340" w:lineRule="exact"/>
              <w:ind w:firstLineChars="100" w:firstLine="260"/>
              <w:rPr>
                <w:rFonts w:ascii="標楷體" w:eastAsia="標楷體" w:hAnsi="標楷體"/>
                <w:b/>
                <w:sz w:val="26"/>
              </w:rPr>
            </w:pPr>
            <w:r w:rsidRPr="00403B69">
              <w:rPr>
                <w:rFonts w:ascii="標楷體" w:eastAsia="標楷體" w:hAnsi="標楷體" w:hint="eastAsia"/>
                <w:b/>
                <w:sz w:val="26"/>
              </w:rPr>
              <w:t>社長/</w:t>
            </w:r>
            <w:r w:rsidR="001B64E9">
              <w:rPr>
                <w:rFonts w:ascii="標楷體" w:eastAsia="標楷體" w:hAnsi="標楷體" w:hint="eastAsia"/>
                <w:b/>
                <w:sz w:val="26"/>
              </w:rPr>
              <w:t>蘇圀源</w:t>
            </w:r>
            <w:r w:rsidRPr="00403B69">
              <w:rPr>
                <w:rFonts w:ascii="標楷體" w:eastAsia="標楷體" w:hAnsi="標楷體" w:hint="eastAsia"/>
                <w:b/>
                <w:sz w:val="26"/>
              </w:rPr>
              <w:t xml:space="preserve">  秘書/</w:t>
            </w:r>
            <w:r w:rsidR="001B64E9">
              <w:rPr>
                <w:rFonts w:ascii="標楷體" w:eastAsia="標楷體" w:hAnsi="標楷體" w:hint="eastAsia"/>
                <w:b/>
                <w:sz w:val="26"/>
              </w:rPr>
              <w:t>林定嘉</w:t>
            </w:r>
            <w:r w:rsidRPr="00403B69">
              <w:rPr>
                <w:rFonts w:ascii="標楷體" w:eastAsia="標楷體" w:hAnsi="標楷體" w:hint="eastAsia"/>
                <w:b/>
                <w:sz w:val="26"/>
              </w:rPr>
              <w:t xml:space="preserve">  社刊主委/</w:t>
            </w:r>
            <w:r w:rsidR="001B64E9">
              <w:rPr>
                <w:rFonts w:ascii="標楷體" w:eastAsia="標楷體" w:hAnsi="標楷體" w:hint="eastAsia"/>
                <w:b/>
                <w:sz w:val="26"/>
              </w:rPr>
              <w:t>吳傳森</w:t>
            </w:r>
          </w:p>
          <w:p w:rsidR="00680FC8" w:rsidRPr="00880637" w:rsidRDefault="00680FC8" w:rsidP="00A35DE2">
            <w:pPr>
              <w:spacing w:line="340" w:lineRule="exact"/>
              <w:ind w:firstLineChars="100" w:firstLine="260"/>
              <w:rPr>
                <w:rFonts w:ascii="標楷體" w:eastAsia="標楷體" w:hAnsi="標楷體"/>
                <w:b/>
              </w:rPr>
            </w:pPr>
            <w:r w:rsidRPr="00403B69">
              <w:rPr>
                <w:rFonts w:ascii="標楷體" w:eastAsia="標楷體" w:hAnsi="標楷體" w:hint="eastAsia"/>
                <w:b/>
                <w:sz w:val="26"/>
              </w:rPr>
              <w:t>例會</w:t>
            </w:r>
            <w:r w:rsidRPr="00880637">
              <w:rPr>
                <w:rFonts w:ascii="標楷體" w:eastAsia="標楷體" w:hAnsi="標楷體" w:hint="eastAsia"/>
                <w:b/>
                <w:sz w:val="26"/>
              </w:rPr>
              <w:t>：</w:t>
            </w:r>
            <w:r w:rsidRPr="00C04F70">
              <w:rPr>
                <w:rFonts w:ascii="標楷體" w:eastAsia="標楷體" w:hAnsi="標楷體" w:hint="eastAsia"/>
                <w:b/>
                <w:w w:val="69"/>
                <w:kern w:val="0"/>
                <w:sz w:val="26"/>
                <w:szCs w:val="26"/>
                <w:fitText w:val="4940" w:id="345264896"/>
              </w:rPr>
              <w:t>每星期二下午六時三十分</w:t>
            </w:r>
            <w:r w:rsidRPr="00C04F70">
              <w:rPr>
                <w:rFonts w:ascii="標楷體" w:eastAsia="標楷體" w:hAnsi="標楷體" w:cs="新細明體" w:hint="eastAsia"/>
                <w:b/>
                <w:w w:val="69"/>
                <w:kern w:val="0"/>
                <w:sz w:val="26"/>
                <w:szCs w:val="26"/>
                <w:fitText w:val="4940" w:id="345264896"/>
              </w:rPr>
              <w:t>永豐</w:t>
            </w:r>
            <w:proofErr w:type="gramStart"/>
            <w:r w:rsidRPr="00C04F70">
              <w:rPr>
                <w:rFonts w:ascii="標楷體" w:eastAsia="標楷體" w:hAnsi="標楷體" w:cs="新細明體" w:hint="eastAsia"/>
                <w:b/>
                <w:w w:val="69"/>
                <w:kern w:val="0"/>
                <w:sz w:val="26"/>
                <w:szCs w:val="26"/>
                <w:fitText w:val="4940" w:id="345264896"/>
              </w:rPr>
              <w:t>棧</w:t>
            </w:r>
            <w:proofErr w:type="gramEnd"/>
            <w:r w:rsidRPr="00C04F70">
              <w:rPr>
                <w:rFonts w:ascii="標楷體" w:eastAsia="標楷體" w:hAnsi="標楷體" w:cs="新細明體" w:hint="eastAsia"/>
                <w:b/>
                <w:w w:val="69"/>
                <w:kern w:val="0"/>
                <w:sz w:val="26"/>
                <w:szCs w:val="26"/>
                <w:fitText w:val="4940" w:id="345264896"/>
              </w:rPr>
              <w:t>酒店(</w:t>
            </w:r>
            <w:proofErr w:type="gramStart"/>
            <w:r w:rsidRPr="00C04F70">
              <w:rPr>
                <w:rFonts w:ascii="標楷體" w:eastAsia="標楷體" w:hAnsi="標楷體" w:cs="新細明體" w:hint="eastAsia"/>
                <w:b/>
                <w:w w:val="69"/>
                <w:kern w:val="0"/>
                <w:sz w:val="26"/>
                <w:szCs w:val="26"/>
                <w:fitText w:val="4940" w:id="345264896"/>
              </w:rPr>
              <w:t>大墩館</w:t>
            </w:r>
            <w:proofErr w:type="gramEnd"/>
            <w:r w:rsidRPr="00C04F70">
              <w:rPr>
                <w:rFonts w:ascii="標楷體" w:eastAsia="標楷體" w:hAnsi="標楷體" w:cs="新細明體" w:hint="eastAsia"/>
                <w:b/>
                <w:w w:val="69"/>
                <w:kern w:val="0"/>
                <w:sz w:val="26"/>
                <w:szCs w:val="26"/>
                <w:fitText w:val="4940" w:id="345264896"/>
              </w:rPr>
              <w:t xml:space="preserve">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C04F70">
                <w:rPr>
                  <w:rFonts w:ascii="標楷體" w:eastAsia="標楷體" w:hAnsi="標楷體" w:cs="新細明體" w:hint="eastAsia"/>
                  <w:b/>
                  <w:w w:val="69"/>
                  <w:kern w:val="0"/>
                  <w:sz w:val="26"/>
                  <w:szCs w:val="26"/>
                  <w:fitText w:val="4940" w:id="345264896"/>
                </w:rPr>
                <w:t>3F</w:t>
              </w:r>
            </w:smartTag>
            <w:r w:rsidRPr="00C04F70">
              <w:rPr>
                <w:rFonts w:ascii="標楷體" w:eastAsia="標楷體" w:hAnsi="標楷體" w:cs="新細明體" w:hint="eastAsia"/>
                <w:b/>
                <w:w w:val="69"/>
                <w:kern w:val="0"/>
                <w:sz w:val="26"/>
                <w:szCs w:val="26"/>
                <w:fitText w:val="4940" w:id="345264896"/>
              </w:rPr>
              <w:t>牡丹</w:t>
            </w:r>
            <w:r w:rsidRPr="00C04F70">
              <w:rPr>
                <w:rFonts w:ascii="標楷體" w:eastAsia="標楷體" w:hAnsi="標楷體" w:cs="新細明體" w:hint="eastAsia"/>
                <w:b/>
                <w:spacing w:val="37"/>
                <w:w w:val="69"/>
                <w:kern w:val="0"/>
                <w:sz w:val="26"/>
                <w:szCs w:val="26"/>
                <w:fitText w:val="4940" w:id="345264896"/>
              </w:rPr>
              <w:t>廳</w:t>
            </w:r>
          </w:p>
          <w:p w:rsidR="00680FC8" w:rsidRPr="00403B69" w:rsidRDefault="00680FC8" w:rsidP="00A35DE2">
            <w:pPr>
              <w:spacing w:line="340" w:lineRule="exact"/>
              <w:ind w:firstLineChars="100" w:firstLine="260"/>
              <w:rPr>
                <w:rFonts w:ascii="標楷體" w:eastAsia="標楷體" w:hAnsi="標楷體"/>
                <w:b/>
                <w:sz w:val="26"/>
              </w:rPr>
            </w:pPr>
            <w:r w:rsidRPr="00403B69">
              <w:rPr>
                <w:rFonts w:ascii="標楷體" w:eastAsia="標楷體" w:hAnsi="標楷體" w:hint="eastAsia"/>
                <w:b/>
                <w:sz w:val="26"/>
              </w:rPr>
              <w:t>通訊處：台中市五權路2-3號8樓811室</w:t>
            </w:r>
          </w:p>
          <w:p w:rsidR="00680FC8" w:rsidRPr="00403B69" w:rsidRDefault="00680FC8" w:rsidP="000D5BB1">
            <w:pPr>
              <w:spacing w:line="340" w:lineRule="exact"/>
              <w:ind w:firstLineChars="100" w:firstLine="260"/>
              <w:rPr>
                <w:rFonts w:ascii="標楷體" w:eastAsia="標楷體" w:hAnsi="標楷體"/>
                <w:b/>
                <w:sz w:val="26"/>
              </w:rPr>
            </w:pPr>
            <w:r w:rsidRPr="00403B69">
              <w:rPr>
                <w:rFonts w:ascii="標楷體" w:eastAsia="標楷體" w:hAnsi="標楷體" w:hint="eastAsia"/>
                <w:b/>
                <w:sz w:val="26"/>
              </w:rPr>
              <w:t>電話：(04)22241212  傳真：(04)22248492</w:t>
            </w:r>
          </w:p>
          <w:p w:rsidR="00680FC8" w:rsidRPr="00403B69" w:rsidRDefault="000865B8" w:rsidP="001B64E9">
            <w:pPr>
              <w:spacing w:line="340" w:lineRule="exact"/>
              <w:ind w:firstLineChars="100" w:firstLine="26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29845</wp:posOffset>
                      </wp:positionV>
                      <wp:extent cx="1371600" cy="460375"/>
                      <wp:effectExtent l="0" t="0" r="4445" b="635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4E9" w:rsidRPr="001B64E9" w:rsidRDefault="001B64E9">
                                  <w:pPr>
                                    <w:rPr>
                                      <w:rFonts w:ascii="超研澤特明" w:eastAsia="超研澤特明"/>
                                      <w:sz w:val="32"/>
                                      <w:szCs w:val="32"/>
                                    </w:rPr>
                                  </w:pPr>
                                  <w:r w:rsidRPr="001B64E9">
                                    <w:rPr>
                                      <w:rFonts w:ascii="超研澤特明" w:eastAsia="超研澤特明" w:hint="eastAsia"/>
                                      <w:sz w:val="32"/>
                                      <w:szCs w:val="32"/>
                                    </w:rPr>
                                    <w:t>光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B64E9">
                                    <w:rPr>
                                      <w:rFonts w:ascii="超研澤特明" w:eastAsia="超研澤特明" w:hint="eastAsia"/>
                                      <w:sz w:val="32"/>
                                      <w:szCs w:val="32"/>
                                    </w:rPr>
                                    <w:t>耀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B64E9">
                                    <w:rPr>
                                      <w:rFonts w:ascii="超研澤特明" w:eastAsia="超研澤特明" w:hint="eastAsia"/>
                                      <w:sz w:val="32"/>
                                      <w:szCs w:val="32"/>
                                    </w:rPr>
                                    <w:t>扶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B64E9">
                                    <w:rPr>
                                      <w:rFonts w:ascii="超研澤特明" w:eastAsia="超研澤特明" w:hint="eastAsia"/>
                                      <w:sz w:val="32"/>
                                      <w:szCs w:val="32"/>
                                    </w:rPr>
                                    <w:t>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5in;margin-top:2.35pt;width:108pt;height:3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LHtA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" filled="f" stroked="f">
                      <v:textbox>
                        <w:txbxContent>
                          <w:p w:rsidR="001B64E9" w:rsidRPr="001B64E9" w:rsidRDefault="001B64E9">
                            <w:pPr>
                              <w:rPr>
                                <w:rFonts w:ascii="超研澤特明" w:eastAsia="超研澤特明"/>
                                <w:sz w:val="32"/>
                                <w:szCs w:val="32"/>
                              </w:rPr>
                            </w:pPr>
                            <w:r w:rsidRPr="001B64E9">
                              <w:rPr>
                                <w:rFonts w:ascii="超研澤特明" w:eastAsia="超研澤特明" w:hint="eastAsia"/>
                                <w:sz w:val="32"/>
                                <w:szCs w:val="32"/>
                              </w:rPr>
                              <w:t>光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64E9">
                              <w:rPr>
                                <w:rFonts w:ascii="超研澤特明" w:eastAsia="超研澤特明" w:hint="eastAsia"/>
                                <w:sz w:val="32"/>
                                <w:szCs w:val="32"/>
                              </w:rPr>
                              <w:t>耀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64E9">
                              <w:rPr>
                                <w:rFonts w:ascii="超研澤特明" w:eastAsia="超研澤特明" w:hint="eastAsia"/>
                                <w:sz w:val="32"/>
                                <w:szCs w:val="32"/>
                              </w:rPr>
                              <w:t>扶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64E9">
                              <w:rPr>
                                <w:rFonts w:ascii="超研澤特明" w:eastAsia="超研澤特明" w:hint="eastAsia"/>
                                <w:sz w:val="32"/>
                                <w:szCs w:val="32"/>
                              </w:rPr>
                              <w:t>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FC8" w:rsidRPr="00403B69">
              <w:rPr>
                <w:rFonts w:ascii="標楷體" w:eastAsia="標楷體" w:hAnsi="標楷體" w:hint="eastAsia"/>
                <w:b/>
                <w:sz w:val="26"/>
              </w:rPr>
              <w:t>E-mail：</w:t>
            </w:r>
            <w:smartTag w:uri="urn:schemas-microsoft-com:office:smarttags" w:element="PersonName">
              <w:r w:rsidR="00680FC8" w:rsidRPr="00403B69">
                <w:rPr>
                  <w:rFonts w:ascii="標楷體" w:eastAsia="標楷體" w:hAnsi="標楷體" w:hint="eastAsia"/>
                  <w:b/>
                  <w:sz w:val="26"/>
                </w:rPr>
                <w:t>rotary.tcse@msa.hinet.net</w:t>
              </w:r>
            </w:smartTag>
            <w:r w:rsidR="00680FC8" w:rsidRPr="00403B69">
              <w:rPr>
                <w:rFonts w:ascii="標楷體" w:eastAsia="標楷體" w:hAnsi="標楷體" w:hint="eastAsia"/>
                <w:b/>
                <w:sz w:val="26"/>
              </w:rPr>
              <w:t xml:space="preserve"> </w:t>
            </w:r>
          </w:p>
          <w:p w:rsidR="00680FC8" w:rsidRPr="00403B69" w:rsidRDefault="00680FC8" w:rsidP="003413BB">
            <w:pPr>
              <w:spacing w:line="340" w:lineRule="exact"/>
              <w:ind w:leftChars="108" w:left="7538" w:hangingChars="2797" w:hanging="7279"/>
              <w:rPr>
                <w:rFonts w:ascii="標楷體" w:eastAsia="標楷體" w:hAnsi="標楷體"/>
                <w:b/>
                <w:sz w:val="26"/>
              </w:rPr>
            </w:pPr>
            <w:r w:rsidRPr="00403B69">
              <w:rPr>
                <w:rFonts w:ascii="標楷體" w:eastAsia="標楷體" w:hAnsi="標楷體" w:hint="eastAsia"/>
                <w:b/>
                <w:sz w:val="26"/>
              </w:rPr>
              <w:t>中華民國</w:t>
            </w:r>
            <w:r w:rsidR="001B3958">
              <w:rPr>
                <w:rFonts w:ascii="標楷體" w:eastAsia="標楷體" w:hAnsi="標楷體" w:hint="eastAsia"/>
                <w:b/>
                <w:sz w:val="26"/>
              </w:rPr>
              <w:t>104</w:t>
            </w:r>
            <w:r w:rsidRPr="00403B69">
              <w:rPr>
                <w:rFonts w:ascii="標楷體" w:eastAsia="標楷體" w:hAnsi="標楷體" w:hint="eastAsia"/>
                <w:b/>
                <w:sz w:val="26"/>
              </w:rPr>
              <w:t>年</w:t>
            </w:r>
            <w:r w:rsidR="004E7F3F">
              <w:rPr>
                <w:rFonts w:ascii="標楷體" w:eastAsia="標楷體" w:hAnsi="標楷體" w:hint="eastAsia"/>
                <w:b/>
                <w:sz w:val="26"/>
              </w:rPr>
              <w:t>5</w:t>
            </w:r>
            <w:r w:rsidR="00775BB2">
              <w:rPr>
                <w:rFonts w:ascii="標楷體" w:eastAsia="標楷體" w:hAnsi="標楷體" w:hint="eastAsia"/>
                <w:b/>
                <w:sz w:val="26"/>
              </w:rPr>
              <w:t>月</w:t>
            </w:r>
            <w:r w:rsidR="003413BB">
              <w:rPr>
                <w:rFonts w:ascii="標楷體" w:eastAsia="標楷體" w:hAnsi="標楷體" w:hint="eastAsia"/>
                <w:b/>
                <w:sz w:val="26"/>
              </w:rPr>
              <w:t>12</w:t>
            </w:r>
            <w:r>
              <w:rPr>
                <w:rFonts w:ascii="標楷體" w:eastAsia="標楷體" w:hAnsi="標楷體" w:hint="eastAsia"/>
                <w:b/>
                <w:sz w:val="26"/>
              </w:rPr>
              <w:t xml:space="preserve">日  </w:t>
            </w:r>
            <w:r w:rsidRPr="00403B69">
              <w:rPr>
                <w:rFonts w:ascii="標楷體" w:eastAsia="標楷體" w:hAnsi="標楷體" w:hint="eastAsia"/>
                <w:b/>
                <w:sz w:val="26"/>
              </w:rPr>
              <w:t>第四十</w:t>
            </w:r>
            <w:r w:rsidR="008C0E1E">
              <w:rPr>
                <w:rFonts w:ascii="標楷體" w:eastAsia="標楷體" w:hAnsi="標楷體" w:hint="eastAsia"/>
                <w:b/>
                <w:sz w:val="26"/>
              </w:rPr>
              <w:t>六</w:t>
            </w:r>
            <w:r w:rsidRPr="00403B69">
              <w:rPr>
                <w:rFonts w:ascii="標楷體" w:eastAsia="標楷體" w:hAnsi="標楷體" w:hint="eastAsia"/>
                <w:b/>
                <w:sz w:val="26"/>
              </w:rPr>
              <w:t>卷 第</w:t>
            </w:r>
            <w:r w:rsidR="008E4221">
              <w:rPr>
                <w:rFonts w:ascii="標楷體" w:eastAsia="標楷體" w:hAnsi="標楷體" w:hint="eastAsia"/>
                <w:b/>
                <w:sz w:val="26"/>
              </w:rPr>
              <w:t>四十</w:t>
            </w:r>
            <w:r w:rsidR="003413BB">
              <w:rPr>
                <w:rFonts w:ascii="標楷體" w:eastAsia="標楷體" w:hAnsi="標楷體" w:hint="eastAsia"/>
                <w:b/>
                <w:sz w:val="26"/>
              </w:rPr>
              <w:t>五</w:t>
            </w:r>
            <w:bookmarkStart w:id="0" w:name="_GoBack"/>
            <w:bookmarkEnd w:id="0"/>
            <w:r w:rsidRPr="00403B69">
              <w:rPr>
                <w:rFonts w:ascii="標楷體" w:eastAsia="標楷體" w:hAnsi="標楷體" w:hint="eastAsia"/>
                <w:b/>
                <w:sz w:val="26"/>
              </w:rPr>
              <w:t>期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B131A6">
              <w:rPr>
                <w:rFonts w:ascii="文鼎中特明" w:eastAsia="文鼎中特明" w:hAnsi="新細明體" w:hint="eastAsia"/>
                <w:noProof/>
                <w:sz w:val="32"/>
                <w:szCs w:val="32"/>
              </w:rPr>
              <w:t xml:space="preserve"> </w:t>
            </w:r>
            <w:r w:rsidRPr="00403B69">
              <w:rPr>
                <w:rFonts w:ascii="新細明體" w:hAnsi="新細明體" w:hint="eastAsia"/>
                <w:b/>
                <w:noProof/>
              </w:rPr>
              <w:t xml:space="preserve">                       </w:t>
            </w:r>
          </w:p>
        </w:tc>
      </w:tr>
    </w:tbl>
    <w:p w:rsidR="000B2BF6" w:rsidRDefault="000B2BF6" w:rsidP="000B2BF6">
      <w:pPr>
        <w:tabs>
          <w:tab w:val="num" w:pos="720"/>
        </w:tabs>
        <w:spacing w:line="400" w:lineRule="exact"/>
        <w:rPr>
          <w:rFonts w:ascii="細明體" w:eastAsia="細明體" w:hAnsi="細明體" w:cs="細明體"/>
          <w:b/>
          <w:kern w:val="0"/>
        </w:rPr>
      </w:pPr>
    </w:p>
    <w:p w:rsidR="003413BB" w:rsidRPr="004E7F3F" w:rsidRDefault="00680FC8" w:rsidP="003413BB">
      <w:pPr>
        <w:tabs>
          <w:tab w:val="num" w:pos="720"/>
        </w:tabs>
        <w:spacing w:line="400" w:lineRule="exact"/>
        <w:rPr>
          <w:rFonts w:ascii="Calibri" w:hAnsi="Calibri"/>
          <w:b/>
          <w:szCs w:val="22"/>
        </w:rPr>
      </w:pPr>
      <w:bookmarkStart w:id="1" w:name="OLE_LINK1"/>
      <w:bookmarkStart w:id="2" w:name="OLE_LINK2"/>
      <w:bookmarkStart w:id="3" w:name="OLE_LINK3"/>
      <w:r w:rsidRPr="00BE0E6D">
        <w:rPr>
          <w:rFonts w:hint="eastAsia"/>
          <w:b/>
          <w:sz w:val="28"/>
        </w:rPr>
        <w:t>【</w:t>
      </w:r>
      <w:r w:rsidR="00C03F84" w:rsidRPr="00BE0E6D">
        <w:rPr>
          <w:rFonts w:hint="eastAsia"/>
          <w:b/>
          <w:sz w:val="28"/>
        </w:rPr>
        <w:t>本</w:t>
      </w:r>
      <w:r w:rsidRPr="00BE0E6D">
        <w:rPr>
          <w:rFonts w:hint="eastAsia"/>
          <w:b/>
          <w:sz w:val="28"/>
        </w:rPr>
        <w:t>週例會】</w:t>
      </w:r>
      <w:bookmarkEnd w:id="1"/>
      <w:bookmarkEnd w:id="2"/>
      <w:bookmarkEnd w:id="3"/>
      <w:r w:rsidR="003413BB" w:rsidRPr="004E7F3F">
        <w:rPr>
          <w:rFonts w:ascii="Calibri" w:hAnsi="Calibri" w:hint="eastAsia"/>
          <w:b/>
          <w:szCs w:val="22"/>
        </w:rPr>
        <w:t>2452</w:t>
      </w:r>
      <w:r w:rsidR="003413BB" w:rsidRPr="004E7F3F">
        <w:rPr>
          <w:rFonts w:ascii="Calibri" w:hAnsi="Calibri" w:hint="eastAsia"/>
          <w:b/>
          <w:szCs w:val="22"/>
        </w:rPr>
        <w:t>次例會</w:t>
      </w:r>
    </w:p>
    <w:p w:rsidR="003413BB" w:rsidRPr="004E7F3F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400" w:lineRule="exact"/>
        <w:ind w:left="357"/>
        <w:rPr>
          <w:rFonts w:ascii="Calibri" w:hAnsi="Calibri"/>
          <w:b/>
          <w:i/>
          <w:szCs w:val="22"/>
        </w:rPr>
      </w:pPr>
      <w:r w:rsidRPr="004E7F3F">
        <w:rPr>
          <w:rFonts w:ascii="Calibri" w:hAnsi="Calibri" w:hint="eastAsia"/>
          <w:b/>
          <w:szCs w:val="22"/>
        </w:rPr>
        <w:t>時</w:t>
      </w:r>
      <w:r w:rsidRPr="004E7F3F">
        <w:rPr>
          <w:rFonts w:ascii="Calibri" w:hAnsi="Calibri" w:hint="eastAsia"/>
          <w:b/>
          <w:szCs w:val="22"/>
        </w:rPr>
        <w:t xml:space="preserve">    </w:t>
      </w:r>
      <w:r w:rsidRPr="004E7F3F">
        <w:rPr>
          <w:rFonts w:ascii="Calibri" w:hAnsi="Calibri" w:hint="eastAsia"/>
          <w:b/>
          <w:szCs w:val="22"/>
        </w:rPr>
        <w:t>間：</w:t>
      </w:r>
      <w:r w:rsidRPr="004E7F3F">
        <w:rPr>
          <w:rFonts w:ascii="Calibri" w:hAnsi="Calibri" w:hint="eastAsia"/>
          <w:b/>
          <w:szCs w:val="22"/>
        </w:rPr>
        <w:t>104</w:t>
      </w:r>
      <w:r w:rsidRPr="004E7F3F">
        <w:rPr>
          <w:rFonts w:ascii="Calibri" w:hAnsi="Calibri" w:hint="eastAsia"/>
          <w:b/>
          <w:szCs w:val="22"/>
        </w:rPr>
        <w:t>年</w:t>
      </w:r>
      <w:r w:rsidRPr="004E7F3F">
        <w:rPr>
          <w:rFonts w:ascii="Calibri" w:hAnsi="Calibri" w:hint="eastAsia"/>
          <w:b/>
          <w:szCs w:val="22"/>
        </w:rPr>
        <w:t>05</w:t>
      </w:r>
      <w:r w:rsidRPr="004E7F3F">
        <w:rPr>
          <w:rFonts w:ascii="Calibri" w:hAnsi="Calibri" w:hint="eastAsia"/>
          <w:b/>
          <w:szCs w:val="22"/>
        </w:rPr>
        <w:t>月</w:t>
      </w:r>
      <w:r w:rsidRPr="004E7F3F">
        <w:rPr>
          <w:rFonts w:ascii="Calibri" w:hAnsi="Calibri" w:hint="eastAsia"/>
          <w:b/>
          <w:szCs w:val="22"/>
        </w:rPr>
        <w:t>12</w:t>
      </w:r>
      <w:r w:rsidRPr="004E7F3F">
        <w:rPr>
          <w:rFonts w:ascii="Calibri" w:hAnsi="Calibri" w:hint="eastAsia"/>
          <w:b/>
          <w:szCs w:val="22"/>
        </w:rPr>
        <w:t>日</w:t>
      </w:r>
      <w:r w:rsidRPr="004E7F3F">
        <w:rPr>
          <w:rFonts w:ascii="Calibri" w:hAnsi="Calibri" w:hint="eastAsia"/>
          <w:b/>
          <w:szCs w:val="22"/>
        </w:rPr>
        <w:t>(</w:t>
      </w:r>
      <w:r w:rsidRPr="004E7F3F">
        <w:rPr>
          <w:rFonts w:ascii="Calibri" w:hAnsi="Calibri" w:hint="eastAsia"/>
          <w:b/>
          <w:szCs w:val="22"/>
        </w:rPr>
        <w:t>星期二</w:t>
      </w:r>
      <w:r w:rsidRPr="004E7F3F">
        <w:rPr>
          <w:rFonts w:ascii="Calibri" w:hAnsi="Calibri" w:hint="eastAsia"/>
          <w:b/>
          <w:szCs w:val="22"/>
        </w:rPr>
        <w:t xml:space="preserve">) </w:t>
      </w:r>
      <w:r w:rsidRPr="004E7F3F">
        <w:rPr>
          <w:rFonts w:ascii="Calibri" w:hAnsi="Calibri" w:hint="eastAsia"/>
          <w:b/>
          <w:szCs w:val="22"/>
        </w:rPr>
        <w:t>晚間</w:t>
      </w:r>
      <w:r w:rsidRPr="004E7F3F">
        <w:rPr>
          <w:rFonts w:ascii="Calibri" w:hAnsi="Calibri" w:hint="eastAsia"/>
          <w:b/>
          <w:sz w:val="28"/>
          <w:szCs w:val="28"/>
        </w:rPr>
        <w:t>7</w:t>
      </w:r>
      <w:r w:rsidRPr="004E7F3F">
        <w:rPr>
          <w:rFonts w:ascii="Calibri" w:hAnsi="Calibri" w:hint="eastAsia"/>
          <w:b/>
          <w:sz w:val="28"/>
          <w:szCs w:val="28"/>
        </w:rPr>
        <w:t>：</w:t>
      </w:r>
      <w:r w:rsidRPr="004E7F3F">
        <w:rPr>
          <w:rFonts w:ascii="Calibri" w:hAnsi="Calibri" w:hint="eastAsia"/>
          <w:b/>
          <w:sz w:val="28"/>
          <w:szCs w:val="28"/>
        </w:rPr>
        <w:t>00</w:t>
      </w:r>
      <w:r w:rsidRPr="004E7F3F">
        <w:rPr>
          <w:rFonts w:ascii="Calibri" w:hAnsi="Calibri" w:hint="eastAsia"/>
          <w:b/>
          <w:szCs w:val="22"/>
        </w:rPr>
        <w:t>鳴鐘開會</w:t>
      </w:r>
    </w:p>
    <w:p w:rsidR="003413BB" w:rsidRPr="004E7F3F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400" w:lineRule="exact"/>
        <w:ind w:left="357"/>
        <w:rPr>
          <w:rFonts w:ascii="Calibri" w:hAnsi="Calibri"/>
          <w:b/>
          <w:i/>
          <w:szCs w:val="22"/>
        </w:rPr>
      </w:pPr>
      <w:r w:rsidRPr="004E7F3F">
        <w:rPr>
          <w:rFonts w:ascii="Calibri" w:hAnsi="Calibri" w:hint="eastAsia"/>
          <w:b/>
          <w:szCs w:val="22"/>
        </w:rPr>
        <w:t>地</w:t>
      </w:r>
      <w:r w:rsidRPr="004E7F3F">
        <w:rPr>
          <w:rFonts w:ascii="Calibri" w:hAnsi="Calibri" w:hint="eastAsia"/>
          <w:b/>
          <w:szCs w:val="22"/>
        </w:rPr>
        <w:t xml:space="preserve">    </w:t>
      </w:r>
      <w:r w:rsidRPr="004E7F3F">
        <w:rPr>
          <w:rFonts w:ascii="Calibri" w:hAnsi="Calibri" w:hint="eastAsia"/>
          <w:b/>
          <w:szCs w:val="22"/>
        </w:rPr>
        <w:t>點：永豐</w:t>
      </w:r>
      <w:proofErr w:type="gramStart"/>
      <w:r w:rsidRPr="004E7F3F">
        <w:rPr>
          <w:rFonts w:ascii="Calibri" w:hAnsi="Calibri" w:hint="eastAsia"/>
          <w:b/>
          <w:szCs w:val="22"/>
        </w:rPr>
        <w:t>棧</w:t>
      </w:r>
      <w:proofErr w:type="gramEnd"/>
      <w:r w:rsidRPr="004E7F3F">
        <w:rPr>
          <w:rFonts w:ascii="Calibri" w:hAnsi="Calibri" w:hint="eastAsia"/>
          <w:b/>
          <w:szCs w:val="22"/>
        </w:rPr>
        <w:t>酒店</w:t>
      </w:r>
      <w:r w:rsidRPr="004E7F3F">
        <w:rPr>
          <w:rFonts w:ascii="Calibri" w:hAnsi="Calibri" w:hint="eastAsia"/>
          <w:b/>
          <w:szCs w:val="22"/>
        </w:rPr>
        <w:t>(</w:t>
      </w:r>
      <w:proofErr w:type="gramStart"/>
      <w:r w:rsidRPr="004E7F3F">
        <w:rPr>
          <w:rFonts w:ascii="Calibri" w:hAnsi="Calibri" w:hint="eastAsia"/>
          <w:b/>
          <w:szCs w:val="22"/>
        </w:rPr>
        <w:t>大墩館</w:t>
      </w:r>
      <w:proofErr w:type="gramEnd"/>
      <w:r w:rsidRPr="004E7F3F">
        <w:rPr>
          <w:rFonts w:ascii="Calibri" w:hAnsi="Calibri" w:hint="eastAsia"/>
          <w:b/>
          <w:szCs w:val="22"/>
        </w:rPr>
        <w:t>) 3F</w:t>
      </w:r>
      <w:r w:rsidRPr="004E7F3F">
        <w:rPr>
          <w:rFonts w:ascii="Calibri" w:hAnsi="Calibri" w:hint="eastAsia"/>
          <w:b/>
          <w:szCs w:val="22"/>
        </w:rPr>
        <w:t>牡丹廳</w:t>
      </w:r>
    </w:p>
    <w:p w:rsidR="003413BB" w:rsidRPr="004E7F3F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400" w:lineRule="exact"/>
        <w:ind w:left="357"/>
        <w:rPr>
          <w:rFonts w:ascii="Calibri" w:hAnsi="Calibri"/>
          <w:b/>
          <w:i/>
          <w:szCs w:val="22"/>
        </w:rPr>
      </w:pPr>
      <w:r w:rsidRPr="004E7F3F">
        <w:rPr>
          <w:rFonts w:ascii="Calibri" w:hAnsi="Calibri" w:hint="eastAsia"/>
          <w:b/>
          <w:szCs w:val="22"/>
        </w:rPr>
        <w:t>節</w:t>
      </w:r>
      <w:r w:rsidRPr="004E7F3F">
        <w:rPr>
          <w:rFonts w:ascii="Calibri" w:hAnsi="Calibri" w:hint="eastAsia"/>
          <w:b/>
          <w:szCs w:val="22"/>
        </w:rPr>
        <w:t xml:space="preserve">    </w:t>
      </w:r>
      <w:r w:rsidRPr="004E7F3F">
        <w:rPr>
          <w:rFonts w:ascii="Calibri" w:hAnsi="Calibri" w:hint="eastAsia"/>
          <w:b/>
          <w:szCs w:val="22"/>
        </w:rPr>
        <w:t>目：專題演講</w:t>
      </w:r>
    </w:p>
    <w:p w:rsidR="003413BB" w:rsidRPr="004E7F3F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400" w:lineRule="exact"/>
        <w:ind w:left="357"/>
        <w:rPr>
          <w:rFonts w:ascii="Calibri" w:hAnsi="Calibri"/>
          <w:b/>
          <w:i/>
          <w:szCs w:val="22"/>
        </w:rPr>
      </w:pPr>
      <w:r w:rsidRPr="004E7F3F">
        <w:rPr>
          <w:rFonts w:ascii="新細明體" w:hAnsi="新細明體" w:cs="新細明體" w:hint="eastAsia"/>
          <w:b/>
          <w:szCs w:val="22"/>
        </w:rPr>
        <w:t>演講題目：法務工作二、三事</w:t>
      </w:r>
    </w:p>
    <w:p w:rsidR="003413BB" w:rsidRPr="004E7F3F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400" w:lineRule="exact"/>
        <w:ind w:left="357"/>
        <w:rPr>
          <w:rFonts w:ascii="新細明體" w:hAnsi="新細明體" w:cs="新細明體"/>
          <w:b/>
          <w:color w:val="FF00FF"/>
          <w:szCs w:val="22"/>
        </w:rPr>
      </w:pPr>
      <w:r w:rsidRPr="004E7F3F">
        <w:rPr>
          <w:rFonts w:ascii="新細明體" w:hAnsi="新細明體" w:cs="新細明體" w:hint="eastAsia"/>
          <w:b/>
          <w:szCs w:val="22"/>
        </w:rPr>
        <w:t>演 講 者：曾勇夫 先生 ( 前法務部部長)</w:t>
      </w:r>
    </w:p>
    <w:p w:rsidR="003413BB" w:rsidRPr="004E7F3F" w:rsidRDefault="003413BB" w:rsidP="003413BB">
      <w:pPr>
        <w:tabs>
          <w:tab w:val="num" w:pos="720"/>
        </w:tabs>
        <w:spacing w:line="400" w:lineRule="exact"/>
        <w:rPr>
          <w:b/>
          <w:sz w:val="32"/>
          <w:szCs w:val="32"/>
        </w:rPr>
      </w:pPr>
    </w:p>
    <w:p w:rsidR="003413BB" w:rsidRPr="003413BB" w:rsidRDefault="003413BB" w:rsidP="003413BB">
      <w:pPr>
        <w:tabs>
          <w:tab w:val="left" w:pos="600"/>
        </w:tabs>
        <w:spacing w:line="400" w:lineRule="exact"/>
        <w:rPr>
          <w:rFonts w:ascii="文鼎中圓" w:eastAsia="文鼎中圓" w:hAnsi="新細明體" w:cs="新細明體"/>
          <w:color w:val="0000FF"/>
          <w:sz w:val="26"/>
          <w:szCs w:val="26"/>
        </w:rPr>
      </w:pPr>
      <w:r w:rsidRPr="003413BB">
        <w:rPr>
          <w:rFonts w:ascii="超研澤超明" w:eastAsia="超研澤超明" w:hAnsi="Calibri" w:hint="eastAsia"/>
          <w:color w:val="FF0000"/>
          <w:sz w:val="32"/>
          <w:szCs w:val="32"/>
        </w:rPr>
        <w:t>本</w:t>
      </w:r>
      <w:proofErr w:type="gramStart"/>
      <w:r w:rsidRPr="003413BB">
        <w:rPr>
          <w:rFonts w:ascii="超研澤超明" w:eastAsia="超研澤超明" w:hAnsi="Calibri" w:hint="eastAsia"/>
          <w:color w:val="FF0000"/>
          <w:sz w:val="32"/>
          <w:szCs w:val="32"/>
        </w:rPr>
        <w:t>週</w:t>
      </w:r>
      <w:proofErr w:type="gramEnd"/>
      <w:r w:rsidRPr="003413BB">
        <w:rPr>
          <w:rFonts w:ascii="超研澤超明" w:eastAsia="超研澤超明" w:hAnsi="Calibri" w:hint="eastAsia"/>
          <w:color w:val="FF0000"/>
          <w:sz w:val="32"/>
          <w:szCs w:val="32"/>
        </w:rPr>
        <w:t>演講內容預告</w:t>
      </w:r>
      <w:r w:rsidRPr="003413BB">
        <w:rPr>
          <w:rFonts w:ascii="文鼎中圓" w:eastAsia="文鼎中圓" w:hAnsi="Calibri" w:hint="eastAsia"/>
          <w:color w:val="FF0000"/>
          <w:sz w:val="32"/>
          <w:szCs w:val="32"/>
        </w:rPr>
        <w:t>…</w:t>
      </w:r>
    </w:p>
    <w:p w:rsidR="003413BB" w:rsidRPr="004E7F3F" w:rsidRDefault="003413BB" w:rsidP="003413BB">
      <w:pPr>
        <w:numPr>
          <w:ilvl w:val="0"/>
          <w:numId w:val="14"/>
        </w:numPr>
        <w:tabs>
          <w:tab w:val="left" w:pos="600"/>
        </w:tabs>
        <w:spacing w:line="400" w:lineRule="exact"/>
        <w:ind w:left="907" w:rightChars="198" w:right="475"/>
        <w:jc w:val="both"/>
        <w:rPr>
          <w:rFonts w:ascii="超研澤細圓" w:eastAsia="超研澤細圓" w:hAnsi="超研澤細圓" w:cs="超研澤細圓"/>
          <w:b/>
        </w:rPr>
      </w:pPr>
      <w:r w:rsidRPr="004E7F3F">
        <w:rPr>
          <w:rFonts w:ascii="超研澤細圓" w:eastAsia="超研澤細圓" w:hAnsi="超研澤細圓" w:cs="超研澤細圓" w:hint="eastAsia"/>
          <w:b/>
        </w:rPr>
        <w:t>初中坐火車通學，被他校學生欺侮，圍觀者眾，卻無人伸援，乃決定將來從事司法工作，保護自己，替弱者伸張正義。</w:t>
      </w:r>
    </w:p>
    <w:p w:rsidR="003413BB" w:rsidRPr="004E7F3F" w:rsidRDefault="003413BB" w:rsidP="003413BB">
      <w:pPr>
        <w:numPr>
          <w:ilvl w:val="0"/>
          <w:numId w:val="14"/>
        </w:numPr>
        <w:tabs>
          <w:tab w:val="left" w:pos="600"/>
        </w:tabs>
        <w:spacing w:line="400" w:lineRule="exact"/>
        <w:ind w:left="907" w:rightChars="198" w:right="475"/>
        <w:jc w:val="both"/>
        <w:rPr>
          <w:rFonts w:ascii="超研澤細圓" w:eastAsia="超研澤細圓" w:hAnsi="超研澤細圓" w:cs="超研澤細圓"/>
          <w:b/>
        </w:rPr>
      </w:pPr>
      <w:r w:rsidRPr="004E7F3F">
        <w:rPr>
          <w:rFonts w:ascii="超研澤細圓" w:eastAsia="超研澤細圓" w:hAnsi="超研澤細圓" w:cs="超研澤細圓" w:hint="eastAsia"/>
          <w:b/>
        </w:rPr>
        <w:t>高中畢業考上台大法律系，後來又考上司法官，一生從事司法工作。</w:t>
      </w:r>
    </w:p>
    <w:p w:rsidR="003413BB" w:rsidRPr="004E7F3F" w:rsidRDefault="003413BB" w:rsidP="003413BB">
      <w:pPr>
        <w:numPr>
          <w:ilvl w:val="0"/>
          <w:numId w:val="14"/>
        </w:numPr>
        <w:tabs>
          <w:tab w:val="left" w:pos="600"/>
        </w:tabs>
        <w:spacing w:line="400" w:lineRule="exact"/>
        <w:ind w:left="907" w:rightChars="198" w:right="475"/>
        <w:jc w:val="both"/>
        <w:rPr>
          <w:rFonts w:ascii="超研澤細圓" w:eastAsia="超研澤細圓" w:hAnsi="超研澤細圓" w:cs="超研澤細圓"/>
          <w:b/>
        </w:rPr>
      </w:pPr>
      <w:r w:rsidRPr="004E7F3F">
        <w:rPr>
          <w:rFonts w:ascii="超研澤細圓" w:eastAsia="超研澤細圓" w:hAnsi="超研澤細圓" w:cs="超研澤細圓" w:hint="eastAsia"/>
          <w:b/>
        </w:rPr>
        <w:t>法務部長任內：(</w:t>
      </w:r>
      <w:proofErr w:type="gramStart"/>
      <w:r w:rsidRPr="004E7F3F">
        <w:rPr>
          <w:rFonts w:ascii="超研澤細圓" w:eastAsia="超研澤細圓" w:hAnsi="超研澤細圓" w:cs="超研澤細圓" w:hint="eastAsia"/>
          <w:b/>
        </w:rPr>
        <w:t>一</w:t>
      </w:r>
      <w:proofErr w:type="gramEnd"/>
      <w:r w:rsidRPr="004E7F3F">
        <w:rPr>
          <w:rFonts w:ascii="超研澤細圓" w:eastAsia="超研澤細圓" w:hAnsi="超研澤細圓" w:cs="超研澤細圓" w:hint="eastAsia"/>
          <w:b/>
        </w:rPr>
        <w:t>)執行死列</w:t>
      </w:r>
    </w:p>
    <w:p w:rsidR="003413BB" w:rsidRPr="004E7F3F" w:rsidRDefault="003413BB" w:rsidP="003413BB">
      <w:pPr>
        <w:tabs>
          <w:tab w:val="left" w:pos="600"/>
        </w:tabs>
        <w:spacing w:line="400" w:lineRule="exact"/>
        <w:ind w:left="907" w:rightChars="198" w:right="475" w:firstLineChars="700" w:firstLine="1682"/>
        <w:jc w:val="both"/>
        <w:rPr>
          <w:rFonts w:ascii="超研澤細圓" w:eastAsia="超研澤細圓" w:hAnsi="超研澤細圓" w:cs="超研澤細圓"/>
          <w:b/>
        </w:rPr>
      </w:pPr>
      <w:r w:rsidRPr="004E7F3F">
        <w:rPr>
          <w:rFonts w:ascii="超研澤細圓" w:eastAsia="超研澤細圓" w:hAnsi="超研澤細圓" w:cs="超研澤細圓" w:hint="eastAsia"/>
          <w:b/>
        </w:rPr>
        <w:t>(二)重視矯正工作-脫胎換骨，浴火重生</w:t>
      </w:r>
    </w:p>
    <w:p w:rsidR="003413BB" w:rsidRPr="004E7F3F" w:rsidRDefault="003413BB" w:rsidP="003413BB">
      <w:pPr>
        <w:tabs>
          <w:tab w:val="left" w:pos="600"/>
        </w:tabs>
        <w:spacing w:line="400" w:lineRule="exact"/>
        <w:ind w:left="907" w:rightChars="198" w:right="475" w:firstLineChars="700" w:firstLine="1682"/>
        <w:jc w:val="both"/>
        <w:rPr>
          <w:rFonts w:ascii="超研澤細圓" w:eastAsia="超研澤細圓" w:hAnsi="超研澤細圓" w:cs="超研澤細圓"/>
          <w:b/>
        </w:rPr>
      </w:pPr>
      <w:r w:rsidRPr="004E7F3F">
        <w:rPr>
          <w:rFonts w:ascii="超研澤細圓" w:eastAsia="超研澤細圓" w:hAnsi="超研澤細圓" w:cs="超研澤細圓" w:hint="eastAsia"/>
          <w:b/>
        </w:rPr>
        <w:t>(三)打擊毒品犯罪。</w:t>
      </w:r>
    </w:p>
    <w:p w:rsidR="004E7F3F" w:rsidRPr="004E7F3F" w:rsidRDefault="004E7F3F" w:rsidP="004E7F3F">
      <w:pPr>
        <w:tabs>
          <w:tab w:val="num" w:pos="720"/>
        </w:tabs>
        <w:spacing w:line="400" w:lineRule="exact"/>
        <w:rPr>
          <w:b/>
          <w:sz w:val="28"/>
        </w:rPr>
      </w:pPr>
    </w:p>
    <w:p w:rsidR="003413BB" w:rsidRPr="003413BB" w:rsidRDefault="00C03F84" w:rsidP="003413BB">
      <w:pPr>
        <w:tabs>
          <w:tab w:val="num" w:pos="720"/>
        </w:tabs>
        <w:spacing w:line="400" w:lineRule="exact"/>
        <w:rPr>
          <w:rFonts w:asciiTheme="minorHAnsi" w:eastAsiaTheme="minorEastAsia" w:hAnsiTheme="minorHAnsi" w:cstheme="minorBidi"/>
          <w:b/>
          <w:szCs w:val="22"/>
        </w:rPr>
      </w:pPr>
      <w:r w:rsidRPr="004E7F3F">
        <w:rPr>
          <w:rFonts w:hint="eastAsia"/>
          <w:b/>
          <w:sz w:val="28"/>
        </w:rPr>
        <w:t>【下</w:t>
      </w:r>
      <w:r w:rsidRPr="003413BB">
        <w:rPr>
          <w:rFonts w:hint="eastAsia"/>
          <w:b/>
          <w:sz w:val="28"/>
        </w:rPr>
        <w:t>週例會】</w:t>
      </w:r>
      <w:r w:rsidR="003413BB" w:rsidRPr="003413BB">
        <w:rPr>
          <w:rFonts w:asciiTheme="minorHAnsi" w:eastAsiaTheme="minorEastAsia" w:hAnsiTheme="minorHAnsi" w:cstheme="minorBidi" w:hint="eastAsia"/>
          <w:b/>
          <w:szCs w:val="22"/>
        </w:rPr>
        <w:t>2453</w:t>
      </w:r>
      <w:r w:rsidR="003413BB" w:rsidRPr="003413BB">
        <w:rPr>
          <w:rFonts w:asciiTheme="minorHAnsi" w:eastAsiaTheme="minorEastAsia" w:hAnsiTheme="minorHAnsi" w:cstheme="minorBidi" w:hint="eastAsia"/>
          <w:b/>
          <w:szCs w:val="22"/>
        </w:rPr>
        <w:t>次例會</w:t>
      </w:r>
    </w:p>
    <w:p w:rsidR="003413BB" w:rsidRPr="003413BB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380" w:lineRule="exact"/>
        <w:ind w:left="357"/>
        <w:rPr>
          <w:rFonts w:asciiTheme="minorHAnsi" w:eastAsiaTheme="minorEastAsia" w:hAnsiTheme="minorHAnsi" w:cstheme="minorBidi"/>
          <w:b/>
          <w:i/>
          <w:szCs w:val="22"/>
        </w:rPr>
      </w:pPr>
      <w:r w:rsidRPr="003413BB">
        <w:rPr>
          <w:rFonts w:asciiTheme="minorHAnsi" w:eastAsiaTheme="minorEastAsia" w:hAnsiTheme="minorHAnsi" w:cstheme="minorBidi" w:hint="eastAsia"/>
          <w:b/>
          <w:szCs w:val="22"/>
        </w:rPr>
        <w:t>時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 xml:space="preserve">    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間：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104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年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05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月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19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日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星期二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 xml:space="preserve">) 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晚間</w:t>
      </w:r>
      <w:r w:rsidRPr="003413BB">
        <w:rPr>
          <w:rFonts w:asciiTheme="minorHAnsi" w:eastAsiaTheme="minorEastAsia" w:hAnsiTheme="minorHAnsi" w:cstheme="minorBidi" w:hint="eastAsia"/>
          <w:b/>
          <w:sz w:val="28"/>
          <w:szCs w:val="28"/>
        </w:rPr>
        <w:t>7</w:t>
      </w:r>
      <w:r w:rsidRPr="003413BB">
        <w:rPr>
          <w:rFonts w:asciiTheme="minorHAnsi" w:eastAsiaTheme="minorEastAsia" w:hAnsiTheme="minorHAnsi" w:cstheme="minorBidi" w:hint="eastAsia"/>
          <w:b/>
          <w:sz w:val="28"/>
          <w:szCs w:val="28"/>
        </w:rPr>
        <w:t>：</w:t>
      </w:r>
      <w:r w:rsidRPr="003413BB">
        <w:rPr>
          <w:rFonts w:asciiTheme="minorHAnsi" w:eastAsiaTheme="minorEastAsia" w:hAnsiTheme="minorHAnsi" w:cstheme="minorBidi" w:hint="eastAsia"/>
          <w:b/>
          <w:sz w:val="28"/>
          <w:szCs w:val="28"/>
        </w:rPr>
        <w:t>00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鳴鐘開會</w:t>
      </w:r>
    </w:p>
    <w:p w:rsidR="003413BB" w:rsidRPr="003413BB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380" w:lineRule="exact"/>
        <w:ind w:left="357"/>
        <w:rPr>
          <w:rFonts w:asciiTheme="minorHAnsi" w:eastAsiaTheme="minorEastAsia" w:hAnsiTheme="minorHAnsi" w:cstheme="minorBidi"/>
          <w:b/>
          <w:i/>
          <w:szCs w:val="22"/>
        </w:rPr>
      </w:pPr>
      <w:r w:rsidRPr="003413BB">
        <w:rPr>
          <w:rFonts w:asciiTheme="minorHAnsi" w:eastAsiaTheme="minorEastAsia" w:hAnsiTheme="minorHAnsi" w:cstheme="minorBidi" w:hint="eastAsia"/>
          <w:b/>
          <w:szCs w:val="22"/>
        </w:rPr>
        <w:t>地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 xml:space="preserve">    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點：永豐</w:t>
      </w:r>
      <w:proofErr w:type="gramStart"/>
      <w:r w:rsidRPr="003413BB">
        <w:rPr>
          <w:rFonts w:asciiTheme="minorHAnsi" w:eastAsiaTheme="minorEastAsia" w:hAnsiTheme="minorHAnsi" w:cstheme="minorBidi" w:hint="eastAsia"/>
          <w:b/>
          <w:szCs w:val="22"/>
        </w:rPr>
        <w:t>棧</w:t>
      </w:r>
      <w:proofErr w:type="gramEnd"/>
      <w:r w:rsidRPr="003413BB">
        <w:rPr>
          <w:rFonts w:asciiTheme="minorHAnsi" w:eastAsiaTheme="minorEastAsia" w:hAnsiTheme="minorHAnsi" w:cstheme="minorBidi" w:hint="eastAsia"/>
          <w:b/>
          <w:szCs w:val="22"/>
        </w:rPr>
        <w:t>酒店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(</w:t>
      </w:r>
      <w:proofErr w:type="gramStart"/>
      <w:r w:rsidRPr="003413BB">
        <w:rPr>
          <w:rFonts w:asciiTheme="minorHAnsi" w:eastAsiaTheme="minorEastAsia" w:hAnsiTheme="minorHAnsi" w:cstheme="minorBidi" w:hint="eastAsia"/>
          <w:b/>
          <w:szCs w:val="22"/>
        </w:rPr>
        <w:t>大墩館</w:t>
      </w:r>
      <w:proofErr w:type="gramEnd"/>
      <w:r w:rsidRPr="003413BB">
        <w:rPr>
          <w:rFonts w:asciiTheme="minorHAnsi" w:eastAsiaTheme="minorEastAsia" w:hAnsiTheme="minorHAnsi" w:cstheme="minorBidi" w:hint="eastAsia"/>
          <w:b/>
          <w:szCs w:val="22"/>
        </w:rPr>
        <w:t>) 3F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牡丹廳</w:t>
      </w:r>
    </w:p>
    <w:p w:rsidR="003413BB" w:rsidRPr="003413BB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380" w:lineRule="exact"/>
        <w:ind w:left="357"/>
        <w:rPr>
          <w:rFonts w:asciiTheme="minorHAnsi" w:eastAsiaTheme="minorEastAsia" w:hAnsiTheme="minorHAnsi" w:cstheme="minorBidi"/>
          <w:b/>
          <w:i/>
          <w:szCs w:val="22"/>
        </w:rPr>
      </w:pPr>
      <w:r w:rsidRPr="003413BB">
        <w:rPr>
          <w:rFonts w:asciiTheme="minorHAnsi" w:eastAsiaTheme="minorEastAsia" w:hAnsiTheme="minorHAnsi" w:cstheme="minorBidi" w:hint="eastAsia"/>
          <w:b/>
          <w:szCs w:val="22"/>
        </w:rPr>
        <w:t>節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 xml:space="preserve">    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目：專題演講</w:t>
      </w:r>
    </w:p>
    <w:p w:rsidR="003413BB" w:rsidRPr="003413BB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380" w:lineRule="exact"/>
        <w:ind w:left="357"/>
        <w:rPr>
          <w:rFonts w:asciiTheme="minorHAnsi" w:eastAsiaTheme="minorEastAsia" w:hAnsiTheme="minorHAnsi" w:cstheme="minorBidi"/>
          <w:b/>
          <w:szCs w:val="22"/>
        </w:rPr>
      </w:pPr>
      <w:r w:rsidRPr="003413BB">
        <w:rPr>
          <w:rFonts w:ascii="新細明體" w:eastAsiaTheme="minorEastAsia" w:hAnsi="新細明體" w:cs="新細明體" w:hint="eastAsia"/>
          <w:b/>
          <w:szCs w:val="22"/>
        </w:rPr>
        <w:t>演講題目：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從產地到餐桌</w:t>
      </w:r>
      <w:r w:rsidRPr="003413BB">
        <w:rPr>
          <w:rFonts w:asciiTheme="minorHAnsi" w:eastAsiaTheme="minorEastAsia" w:hAnsiTheme="minorHAnsi" w:cstheme="minorBidi" w:hint="eastAsia"/>
          <w:b/>
          <w:szCs w:val="22"/>
        </w:rPr>
        <w:t>-</w:t>
      </w:r>
      <w:proofErr w:type="gramStart"/>
      <w:r w:rsidRPr="003413BB">
        <w:rPr>
          <w:rFonts w:asciiTheme="minorHAnsi" w:eastAsiaTheme="minorEastAsia" w:hAnsiTheme="minorHAnsi" w:cstheme="minorBidi" w:hint="eastAsia"/>
          <w:b/>
          <w:szCs w:val="22"/>
        </w:rPr>
        <w:t>一趟慢食之</w:t>
      </w:r>
      <w:proofErr w:type="gramEnd"/>
      <w:r w:rsidRPr="003413BB">
        <w:rPr>
          <w:rFonts w:asciiTheme="minorHAnsi" w:eastAsiaTheme="minorEastAsia" w:hAnsiTheme="minorHAnsi" w:cstheme="minorBidi" w:hint="eastAsia"/>
          <w:b/>
          <w:szCs w:val="22"/>
        </w:rPr>
        <w:t>旅</w:t>
      </w:r>
    </w:p>
    <w:p w:rsidR="003413BB" w:rsidRPr="003413BB" w:rsidRDefault="003413BB" w:rsidP="003413BB">
      <w:pPr>
        <w:widowControl/>
        <w:numPr>
          <w:ilvl w:val="0"/>
          <w:numId w:val="1"/>
        </w:numPr>
        <w:tabs>
          <w:tab w:val="clear" w:pos="142"/>
          <w:tab w:val="num" w:pos="240"/>
          <w:tab w:val="num" w:pos="360"/>
          <w:tab w:val="num" w:pos="480"/>
          <w:tab w:val="left" w:pos="600"/>
        </w:tabs>
        <w:spacing w:line="380" w:lineRule="exact"/>
        <w:ind w:left="357"/>
        <w:rPr>
          <w:rFonts w:asciiTheme="minorHAnsi" w:eastAsiaTheme="minorEastAsia" w:hAnsiTheme="minorHAnsi" w:cstheme="minorBidi"/>
          <w:b/>
          <w:i/>
          <w:szCs w:val="22"/>
        </w:rPr>
      </w:pPr>
      <w:r w:rsidRPr="003413BB">
        <w:rPr>
          <w:rFonts w:ascii="新細明體" w:eastAsiaTheme="minorEastAsia" w:hAnsi="新細明體" w:cs="新細明體" w:hint="eastAsia"/>
          <w:b/>
          <w:szCs w:val="22"/>
        </w:rPr>
        <w:t>演 講 者：劉欣維 先生 (台灣環境資訊協會 環境教育講師</w:t>
      </w:r>
    </w:p>
    <w:p w:rsidR="003413BB" w:rsidRPr="003413BB" w:rsidRDefault="003413BB" w:rsidP="003413BB">
      <w:pPr>
        <w:widowControl/>
        <w:tabs>
          <w:tab w:val="num" w:pos="480"/>
          <w:tab w:val="left" w:pos="600"/>
        </w:tabs>
        <w:spacing w:line="380" w:lineRule="exact"/>
        <w:ind w:leftChars="200" w:left="480" w:firstLineChars="1200" w:firstLine="2883"/>
        <w:rPr>
          <w:rFonts w:ascii="新細明體" w:eastAsiaTheme="minorEastAsia" w:hAnsi="新細明體" w:cs="新細明體"/>
          <w:b/>
          <w:color w:val="FF00FF"/>
          <w:szCs w:val="22"/>
        </w:rPr>
      </w:pPr>
      <w:r w:rsidRPr="003413BB">
        <w:rPr>
          <w:rFonts w:ascii="新細明體" w:eastAsiaTheme="minorEastAsia" w:hAnsi="新細明體" w:cs="新細明體" w:hint="eastAsia"/>
          <w:b/>
          <w:szCs w:val="22"/>
        </w:rPr>
        <w:t>台灣公平貿易協會  理事)</w:t>
      </w:r>
    </w:p>
    <w:p w:rsidR="00A42FA9" w:rsidRPr="003413BB" w:rsidRDefault="00A42FA9" w:rsidP="003413BB">
      <w:pPr>
        <w:tabs>
          <w:tab w:val="num" w:pos="720"/>
        </w:tabs>
        <w:spacing w:line="400" w:lineRule="exact"/>
        <w:rPr>
          <w:b/>
          <w:sz w:val="32"/>
          <w:szCs w:val="32"/>
        </w:rPr>
      </w:pPr>
    </w:p>
    <w:p w:rsidR="003413BB" w:rsidRPr="003413BB" w:rsidRDefault="003413BB" w:rsidP="003413BB">
      <w:pPr>
        <w:tabs>
          <w:tab w:val="left" w:pos="600"/>
        </w:tabs>
        <w:spacing w:line="400" w:lineRule="exact"/>
        <w:rPr>
          <w:rFonts w:ascii="文鼎中圓" w:eastAsia="文鼎中圓" w:hAnsi="新細明體" w:cs="新細明體"/>
          <w:color w:val="0000FF"/>
          <w:sz w:val="26"/>
          <w:szCs w:val="26"/>
        </w:rPr>
      </w:pPr>
      <w:r w:rsidRPr="003413BB">
        <w:rPr>
          <w:rFonts w:ascii="超研澤超明" w:eastAsia="超研澤超明" w:hAnsiTheme="minorHAnsi" w:cstheme="minorBidi" w:hint="eastAsia"/>
          <w:color w:val="FF0000"/>
          <w:sz w:val="32"/>
          <w:szCs w:val="32"/>
        </w:rPr>
        <w:t>下</w:t>
      </w:r>
      <w:proofErr w:type="gramStart"/>
      <w:r w:rsidRPr="003413BB">
        <w:rPr>
          <w:rFonts w:ascii="超研澤超明" w:eastAsia="超研澤超明" w:hAnsiTheme="minorHAnsi" w:cstheme="minorBidi" w:hint="eastAsia"/>
          <w:color w:val="FF0000"/>
          <w:sz w:val="32"/>
          <w:szCs w:val="32"/>
        </w:rPr>
        <w:t>週</w:t>
      </w:r>
      <w:proofErr w:type="gramEnd"/>
      <w:r w:rsidRPr="003413BB">
        <w:rPr>
          <w:rFonts w:ascii="超研澤超明" w:eastAsia="超研澤超明" w:hAnsiTheme="minorHAnsi" w:cstheme="minorBidi" w:hint="eastAsia"/>
          <w:color w:val="FF0000"/>
          <w:sz w:val="32"/>
          <w:szCs w:val="32"/>
        </w:rPr>
        <w:t>演講內容預告</w:t>
      </w:r>
      <w:r w:rsidRPr="003413BB">
        <w:rPr>
          <w:rFonts w:ascii="文鼎中圓" w:eastAsia="文鼎中圓" w:hAnsiTheme="minorHAnsi" w:cstheme="minorBidi" w:hint="eastAsia"/>
          <w:color w:val="FF0000"/>
          <w:sz w:val="32"/>
          <w:szCs w:val="32"/>
        </w:rPr>
        <w:t>…</w:t>
      </w:r>
    </w:p>
    <w:p w:rsidR="003413BB" w:rsidRPr="003413BB" w:rsidRDefault="003413BB" w:rsidP="003413BB">
      <w:pPr>
        <w:tabs>
          <w:tab w:val="left" w:pos="600"/>
        </w:tabs>
        <w:spacing w:line="400" w:lineRule="exact"/>
        <w:ind w:left="425" w:rightChars="198" w:right="475"/>
        <w:jc w:val="both"/>
        <w:rPr>
          <w:rFonts w:ascii="超研澤細圓" w:eastAsia="超研澤細圓" w:hAnsi="超研澤細圓" w:cs="超研澤細圓"/>
          <w:b/>
        </w:rPr>
      </w:pPr>
      <w:r w:rsidRPr="003413BB">
        <w:rPr>
          <w:rFonts w:ascii="超研澤細圓" w:eastAsia="超研澤細圓" w:hAnsi="超研澤細圓" w:cs="超研澤細圓" w:hint="eastAsia"/>
          <w:b/>
        </w:rPr>
        <w:t>近年來我走訪各地農友，遇到許多朋友為了做自己，回到故鄉選擇友善的方式種植，也將在地的食材烹調上桌，打破了目前無止盡的食安危機的戲碼，一起來</w:t>
      </w:r>
      <w:proofErr w:type="gramStart"/>
      <w:r w:rsidRPr="003413BB">
        <w:rPr>
          <w:rFonts w:ascii="超研澤細圓" w:eastAsia="超研澤細圓" w:hAnsi="超研澤細圓" w:cs="超研澤細圓" w:hint="eastAsia"/>
          <w:b/>
        </w:rPr>
        <w:t>趟鄉村慢食小</w:t>
      </w:r>
      <w:proofErr w:type="gramEnd"/>
      <w:r w:rsidRPr="003413BB">
        <w:rPr>
          <w:rFonts w:ascii="超研澤細圓" w:eastAsia="超研澤細圓" w:hAnsi="超研澤細圓" w:cs="超研澤細圓" w:hint="eastAsia"/>
          <w:b/>
        </w:rPr>
        <w:t>旅行吧！</w:t>
      </w:r>
    </w:p>
    <w:p w:rsidR="00D9641F" w:rsidRPr="003413BB" w:rsidRDefault="00D9641F" w:rsidP="00A42FA9">
      <w:pPr>
        <w:tabs>
          <w:tab w:val="num" w:pos="720"/>
        </w:tabs>
        <w:spacing w:line="400" w:lineRule="exact"/>
        <w:rPr>
          <w:b/>
          <w:sz w:val="32"/>
          <w:szCs w:val="32"/>
        </w:rPr>
      </w:pPr>
    </w:p>
    <w:p w:rsidR="003413BB" w:rsidRDefault="003413BB" w:rsidP="00A42FA9">
      <w:pPr>
        <w:tabs>
          <w:tab w:val="num" w:pos="720"/>
        </w:tabs>
        <w:spacing w:line="400" w:lineRule="exact"/>
        <w:rPr>
          <w:rFonts w:hint="eastAsia"/>
          <w:b/>
          <w:sz w:val="32"/>
          <w:szCs w:val="32"/>
        </w:rPr>
      </w:pPr>
    </w:p>
    <w:p w:rsidR="003413BB" w:rsidRDefault="003413BB" w:rsidP="00A42FA9">
      <w:pPr>
        <w:tabs>
          <w:tab w:val="num" w:pos="720"/>
        </w:tabs>
        <w:spacing w:line="400" w:lineRule="exact"/>
        <w:rPr>
          <w:rFonts w:hint="eastAsia"/>
          <w:b/>
          <w:sz w:val="32"/>
          <w:szCs w:val="32"/>
        </w:rPr>
      </w:pPr>
    </w:p>
    <w:p w:rsidR="00694D74" w:rsidRPr="004E7F3F" w:rsidRDefault="00EB62D1" w:rsidP="00A42FA9">
      <w:pPr>
        <w:tabs>
          <w:tab w:val="num" w:pos="720"/>
        </w:tabs>
        <w:spacing w:line="400" w:lineRule="exact"/>
        <w:rPr>
          <w:rFonts w:ascii="Symbol" w:eastAsia="Wingdings" w:hAnsi="Symbol" w:cs="Symbol"/>
          <w:b/>
          <w:kern w:val="0"/>
          <w:sz w:val="28"/>
          <w:szCs w:val="28"/>
        </w:rPr>
      </w:pPr>
      <w:r w:rsidRPr="004E7F3F">
        <w:rPr>
          <w:b/>
          <w:sz w:val="32"/>
          <w:szCs w:val="32"/>
        </w:rPr>
        <w:lastRenderedPageBreak/>
        <w:t>【社務訊息】</w:t>
      </w:r>
    </w:p>
    <w:p w:rsidR="004E7F3F" w:rsidRPr="003413BB" w:rsidRDefault="004E7F3F" w:rsidP="004E7F3F">
      <w:pPr>
        <w:widowControl/>
        <w:numPr>
          <w:ilvl w:val="0"/>
          <w:numId w:val="3"/>
        </w:numPr>
        <w:tabs>
          <w:tab w:val="clear" w:pos="480"/>
          <w:tab w:val="num" w:pos="142"/>
        </w:tabs>
        <w:spacing w:line="400" w:lineRule="exact"/>
        <w:ind w:hanging="622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color w:val="FF0000"/>
          <w:kern w:val="0"/>
          <w:sz w:val="36"/>
          <w:szCs w:val="36"/>
          <w:shd w:val="pct15" w:color="auto" w:fill="FFFFFF"/>
        </w:rPr>
        <w:t>賀！</w:t>
      </w:r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TEXTILE P.P.小公子</w:t>
      </w:r>
      <w:proofErr w:type="gramStart"/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惇</w:t>
      </w:r>
      <w:proofErr w:type="gramEnd"/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正結婚喜宴</w:t>
      </w:r>
      <w:r w:rsidRPr="003413BB">
        <w:rPr>
          <w:rFonts w:ascii="新細明體" w:hAnsi="新細明體" w:hint="eastAsia"/>
          <w:b/>
          <w:kern w:val="0"/>
        </w:rPr>
        <w:t>，將於5月9日(星期六)中午12：00假長榮桂</w:t>
      </w:r>
    </w:p>
    <w:p w:rsidR="004E7F3F" w:rsidRPr="003413BB" w:rsidRDefault="004E7F3F" w:rsidP="004E7F3F">
      <w:pPr>
        <w:widowControl/>
        <w:spacing w:line="400" w:lineRule="exact"/>
        <w:ind w:leftChars="-59" w:left="-142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冠酒店B2長榮廳舉行，邀請全體社友、夫人踴躍出席參加分享喜悅。</w:t>
      </w:r>
    </w:p>
    <w:p w:rsidR="003413BB" w:rsidRPr="003413BB" w:rsidRDefault="003413BB" w:rsidP="003413BB">
      <w:pPr>
        <w:widowControl/>
        <w:numPr>
          <w:ilvl w:val="0"/>
          <w:numId w:val="3"/>
        </w:numPr>
        <w:tabs>
          <w:tab w:val="clear" w:pos="480"/>
          <w:tab w:val="num" w:pos="142"/>
        </w:tabs>
        <w:spacing w:line="380" w:lineRule="exact"/>
        <w:ind w:hanging="622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color w:val="FF0000"/>
          <w:kern w:val="0"/>
          <w:sz w:val="36"/>
          <w:szCs w:val="36"/>
          <w:shd w:val="pct15" w:color="auto" w:fill="FFFFFF"/>
        </w:rPr>
        <w:t>賀！</w:t>
      </w:r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MAGNET P.P.公子信誠結婚喜宴</w:t>
      </w:r>
      <w:r w:rsidRPr="003413BB">
        <w:rPr>
          <w:rFonts w:ascii="新細明體" w:hAnsi="新細明體" w:hint="eastAsia"/>
          <w:b/>
          <w:kern w:val="0"/>
        </w:rPr>
        <w:t>，將於6月27日(星期六)中午12：00假全國大</w:t>
      </w:r>
    </w:p>
    <w:p w:rsidR="003413BB" w:rsidRPr="003413BB" w:rsidRDefault="003413BB" w:rsidP="003413BB">
      <w:pPr>
        <w:widowControl/>
        <w:spacing w:line="380" w:lineRule="exact"/>
        <w:ind w:leftChars="-59" w:left="-142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飯店B1國際廳舉行，邀請全體社友、夫人踴躍出席參加分享喜悅。</w:t>
      </w:r>
    </w:p>
    <w:p w:rsidR="003413BB" w:rsidRPr="003413BB" w:rsidRDefault="003413BB" w:rsidP="003413BB">
      <w:pPr>
        <w:widowControl/>
        <w:numPr>
          <w:ilvl w:val="0"/>
          <w:numId w:val="3"/>
        </w:numPr>
        <w:tabs>
          <w:tab w:val="clear" w:pos="480"/>
          <w:tab w:val="num" w:pos="142"/>
        </w:tabs>
        <w:spacing w:line="380" w:lineRule="exact"/>
        <w:ind w:hanging="622"/>
        <w:jc w:val="both"/>
        <w:rPr>
          <w:rFonts w:ascii="新細明體" w:hAnsi="新細明體"/>
          <w:b/>
          <w:kern w:val="0"/>
        </w:rPr>
      </w:pPr>
      <w:bookmarkStart w:id="4" w:name="OLE_LINK5"/>
      <w:r w:rsidRPr="003413BB">
        <w:rPr>
          <w:rFonts w:ascii="新細明體" w:hAnsi="新細明體" w:hint="eastAsia"/>
          <w:b/>
          <w:kern w:val="0"/>
        </w:rPr>
        <w:t>由財團法人台中市私立龍眼林社會福利慈善事業基金會主辦，本社協辦之社區服務活</w:t>
      </w:r>
    </w:p>
    <w:p w:rsidR="003413BB" w:rsidRPr="003413BB" w:rsidRDefault="003413BB" w:rsidP="003413BB">
      <w:pPr>
        <w:widowControl/>
        <w:spacing w:line="380" w:lineRule="exact"/>
        <w:ind w:leftChars="41" w:left="98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動</w:t>
      </w:r>
      <w:r w:rsidRPr="003413BB">
        <w:rPr>
          <w:rFonts w:ascii="新細明體" w:hAnsi="新細明體" w:hint="eastAsia"/>
          <w:b/>
          <w:color w:val="392BF5"/>
          <w:kern w:val="0"/>
          <w:shd w:val="pct15" w:color="auto" w:fill="FFFFFF"/>
        </w:rPr>
        <w:t>「台中市端午節街友嘉年華暨宣導活動」</w:t>
      </w:r>
      <w:r w:rsidRPr="003413BB">
        <w:rPr>
          <w:rFonts w:ascii="新細明體" w:hAnsi="新細明體" w:hint="eastAsia"/>
          <w:b/>
          <w:kern w:val="0"/>
        </w:rPr>
        <w:t>將於6月13日(星期六)上午九時至十二時止，假</w:t>
      </w:r>
      <w:proofErr w:type="gramStart"/>
      <w:r w:rsidRPr="003413BB">
        <w:rPr>
          <w:rFonts w:ascii="新細明體" w:hAnsi="新細明體" w:hint="eastAsia"/>
          <w:b/>
          <w:kern w:val="0"/>
        </w:rPr>
        <w:t>臺</w:t>
      </w:r>
      <w:proofErr w:type="gramEnd"/>
      <w:r w:rsidRPr="003413BB">
        <w:rPr>
          <w:rFonts w:ascii="新細明體" w:hAnsi="新細明體" w:hint="eastAsia"/>
          <w:b/>
          <w:kern w:val="0"/>
        </w:rPr>
        <w:t>中公園（</w:t>
      </w:r>
      <w:proofErr w:type="gramStart"/>
      <w:r w:rsidRPr="003413BB">
        <w:rPr>
          <w:rFonts w:ascii="新細明體" w:hAnsi="新細明體" w:hint="eastAsia"/>
          <w:b/>
          <w:kern w:val="0"/>
        </w:rPr>
        <w:t>臺</w:t>
      </w:r>
      <w:proofErr w:type="gramEnd"/>
      <w:r w:rsidRPr="003413BB">
        <w:rPr>
          <w:rFonts w:ascii="新細明體" w:hAnsi="新細明體" w:hint="eastAsia"/>
          <w:b/>
          <w:kern w:val="0"/>
        </w:rPr>
        <w:t>中市北區公園路37之1號）（平等街與公園路入口處廣場）舉行，當天將有</w:t>
      </w:r>
      <w:proofErr w:type="gramStart"/>
      <w:r w:rsidRPr="003413BB">
        <w:rPr>
          <w:rFonts w:ascii="新細明體" w:hAnsi="新細明體" w:hint="eastAsia"/>
          <w:b/>
          <w:kern w:val="0"/>
        </w:rPr>
        <w:t>臺</w:t>
      </w:r>
      <w:proofErr w:type="gramEnd"/>
      <w:r w:rsidRPr="003413BB">
        <w:rPr>
          <w:rFonts w:ascii="新細明體" w:hAnsi="新細明體" w:hint="eastAsia"/>
          <w:b/>
          <w:kern w:val="0"/>
        </w:rPr>
        <w:t>中市街友約400位。活動包括就業媒合服務、社會福利政策宣導、生活用品發放、使用沐浴車、愛心</w:t>
      </w:r>
      <w:proofErr w:type="gramStart"/>
      <w:r w:rsidRPr="003413BB">
        <w:rPr>
          <w:rFonts w:ascii="新細明體" w:hAnsi="新細明體" w:hint="eastAsia"/>
          <w:b/>
          <w:kern w:val="0"/>
        </w:rPr>
        <w:t>粽</w:t>
      </w:r>
      <w:proofErr w:type="gramEnd"/>
      <w:r w:rsidRPr="003413BB">
        <w:rPr>
          <w:rFonts w:ascii="新細明體" w:hAnsi="新細明體" w:hint="eastAsia"/>
          <w:b/>
          <w:kern w:val="0"/>
        </w:rPr>
        <w:t>發放、愛心麵包發放、愛心義剪、愛心義診。歡迎社友、夫人、寶</w:t>
      </w:r>
      <w:proofErr w:type="gramStart"/>
      <w:r w:rsidRPr="003413BB">
        <w:rPr>
          <w:rFonts w:ascii="新細明體" w:hAnsi="新細明體" w:hint="eastAsia"/>
          <w:b/>
          <w:kern w:val="0"/>
        </w:rPr>
        <w:t>眷</w:t>
      </w:r>
      <w:proofErr w:type="gramEnd"/>
      <w:r w:rsidRPr="003413BB">
        <w:rPr>
          <w:rFonts w:ascii="新細明體" w:hAnsi="新細明體" w:hint="eastAsia"/>
          <w:b/>
          <w:kern w:val="0"/>
        </w:rPr>
        <w:t>踴躍於5月13日前向幹事報名參加擔任志工行列。</w:t>
      </w:r>
    </w:p>
    <w:p w:rsidR="003413BB" w:rsidRPr="003413BB" w:rsidRDefault="003413BB" w:rsidP="003413BB">
      <w:pPr>
        <w:widowControl/>
        <w:numPr>
          <w:ilvl w:val="0"/>
          <w:numId w:val="3"/>
        </w:numPr>
        <w:tabs>
          <w:tab w:val="clear" w:pos="480"/>
          <w:tab w:val="num" w:pos="142"/>
        </w:tabs>
        <w:spacing w:line="380" w:lineRule="exact"/>
        <w:ind w:hanging="622"/>
        <w:jc w:val="both"/>
        <w:rPr>
          <w:rFonts w:ascii="新細明體" w:hAnsi="新細明體"/>
          <w:b/>
          <w:kern w:val="0"/>
        </w:rPr>
      </w:pPr>
      <w:bookmarkStart w:id="5" w:name="OLE_LINK6"/>
      <w:bookmarkEnd w:id="4"/>
      <w:proofErr w:type="gramStart"/>
      <w:r w:rsidRPr="003413BB">
        <w:rPr>
          <w:rFonts w:ascii="新細明體" w:hAnsi="新細明體" w:hint="eastAsia"/>
          <w:b/>
          <w:color w:val="240CB4"/>
          <w:kern w:val="0"/>
          <w:shd w:val="pct15" w:color="auto" w:fill="FFFFFF"/>
        </w:rPr>
        <w:t>為街友</w:t>
      </w:r>
      <w:proofErr w:type="gramEnd"/>
      <w:r w:rsidRPr="003413BB">
        <w:rPr>
          <w:rFonts w:ascii="新細明體" w:hAnsi="新細明體" w:hint="eastAsia"/>
          <w:b/>
          <w:color w:val="240CB4"/>
          <w:kern w:val="0"/>
          <w:shd w:val="pct15" w:color="auto" w:fill="FFFFFF"/>
        </w:rPr>
        <w:t>募集二手衣物！</w:t>
      </w:r>
      <w:r w:rsidRPr="003413BB">
        <w:rPr>
          <w:rFonts w:ascii="新細明體" w:hAnsi="新細明體" w:hint="eastAsia"/>
          <w:b/>
          <w:kern w:val="0"/>
        </w:rPr>
        <w:t>請社友、夫人共襄盛舉，將家中乾淨二手衣物於6月1日-5日</w:t>
      </w:r>
    </w:p>
    <w:p w:rsidR="003413BB" w:rsidRPr="003413BB" w:rsidRDefault="003413BB" w:rsidP="003413BB">
      <w:pPr>
        <w:widowControl/>
        <w:spacing w:line="380" w:lineRule="exact"/>
        <w:ind w:leftChars="-59" w:left="-142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送至主委BRAIN住家(南屯路二段516號)管理室，轉交 BRAIN趙醫師，統一整理捐贈。</w:t>
      </w:r>
    </w:p>
    <w:bookmarkEnd w:id="5"/>
    <w:p w:rsidR="003413BB" w:rsidRPr="003413BB" w:rsidRDefault="003413BB" w:rsidP="003413BB">
      <w:pPr>
        <w:widowControl/>
        <w:numPr>
          <w:ilvl w:val="0"/>
          <w:numId w:val="3"/>
        </w:numPr>
        <w:tabs>
          <w:tab w:val="num" w:pos="142"/>
        </w:tabs>
        <w:spacing w:line="380" w:lineRule="exact"/>
        <w:ind w:hanging="600"/>
        <w:jc w:val="both"/>
        <w:rPr>
          <w:rFonts w:ascii="新細明體" w:hAnsi="新細明體"/>
          <w:b/>
          <w:kern w:val="0"/>
        </w:rPr>
      </w:pPr>
      <w:proofErr w:type="gramStart"/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台中社授證</w:t>
      </w:r>
      <w:proofErr w:type="gramEnd"/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60週年紀念慶典</w:t>
      </w:r>
      <w:r w:rsidRPr="003413BB">
        <w:rPr>
          <w:rFonts w:ascii="新細明體" w:hAnsi="新細明體" w:hint="eastAsia"/>
          <w:b/>
          <w:color w:val="0000FF"/>
          <w:kern w:val="0"/>
        </w:rPr>
        <w:t>，</w:t>
      </w:r>
      <w:proofErr w:type="gramStart"/>
      <w:r w:rsidRPr="003413BB">
        <w:rPr>
          <w:rFonts w:ascii="新細明體" w:hAnsi="新細明體" w:hint="eastAsia"/>
          <w:b/>
          <w:kern w:val="0"/>
        </w:rPr>
        <w:t>謹訂於</w:t>
      </w:r>
      <w:proofErr w:type="gramEnd"/>
      <w:r w:rsidRPr="003413BB">
        <w:rPr>
          <w:rFonts w:ascii="新細明體" w:hAnsi="新細明體" w:hint="eastAsia"/>
          <w:b/>
          <w:kern w:val="0"/>
        </w:rPr>
        <w:t>5月15日(星期五)假台中林酒店舉行，</w:t>
      </w:r>
      <w:proofErr w:type="gramStart"/>
      <w:r w:rsidRPr="003413BB">
        <w:rPr>
          <w:rFonts w:ascii="新細明體" w:hAnsi="新細明體" w:hint="eastAsia"/>
          <w:b/>
          <w:kern w:val="0"/>
        </w:rPr>
        <w:t>採</w:t>
      </w:r>
      <w:proofErr w:type="gramEnd"/>
      <w:r w:rsidRPr="003413BB">
        <w:rPr>
          <w:rFonts w:ascii="新細明體" w:hAnsi="新細明體" w:hint="eastAsia"/>
          <w:b/>
          <w:kern w:val="0"/>
        </w:rPr>
        <w:t>事先報</w:t>
      </w:r>
    </w:p>
    <w:p w:rsidR="003413BB" w:rsidRPr="003413BB" w:rsidRDefault="003413BB" w:rsidP="003413BB">
      <w:pPr>
        <w:widowControl/>
        <w:spacing w:line="380" w:lineRule="exact"/>
        <w:ind w:leftChars="-50" w:left="-120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名方式入席，餐費每人收1</w:t>
      </w:r>
      <w:proofErr w:type="gramStart"/>
      <w:r w:rsidRPr="003413BB">
        <w:rPr>
          <w:rFonts w:ascii="新細明體" w:hAnsi="新細明體" w:hint="eastAsia"/>
          <w:b/>
          <w:kern w:val="0"/>
        </w:rPr>
        <w:t>仟</w:t>
      </w:r>
      <w:proofErr w:type="gramEnd"/>
      <w:r w:rsidRPr="003413BB">
        <w:rPr>
          <w:rFonts w:ascii="新細明體" w:hAnsi="新細明體" w:hint="eastAsia"/>
          <w:b/>
          <w:kern w:val="0"/>
        </w:rPr>
        <w:t>，歡喜不拘，即日起報名4月20日截止。請輪值社友</w:t>
      </w:r>
    </w:p>
    <w:p w:rsidR="003413BB" w:rsidRPr="003413BB" w:rsidRDefault="003413BB" w:rsidP="003413BB">
      <w:pPr>
        <w:widowControl/>
        <w:tabs>
          <w:tab w:val="num" w:pos="142"/>
        </w:tabs>
        <w:spacing w:line="380" w:lineRule="exact"/>
        <w:ind w:firstLineChars="50" w:firstLine="12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HAKATAP.P.、PAPER P.P.、PHARMACY、BC、RUBBER、ARCHI及欲補出席之社友代</w:t>
      </w:r>
    </w:p>
    <w:p w:rsidR="003413BB" w:rsidRPr="003413BB" w:rsidRDefault="003413BB" w:rsidP="003413BB">
      <w:pPr>
        <w:widowControl/>
        <w:tabs>
          <w:tab w:val="num" w:pos="142"/>
        </w:tabs>
        <w:spacing w:line="380" w:lineRule="exact"/>
        <w:ind w:firstLineChars="50" w:firstLine="12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表參加。(依輪值表出席之社友其註冊費由社支付。)</w:t>
      </w:r>
    </w:p>
    <w:p w:rsidR="003413BB" w:rsidRPr="003413BB" w:rsidRDefault="003413BB" w:rsidP="003413BB">
      <w:pPr>
        <w:widowControl/>
        <w:numPr>
          <w:ilvl w:val="0"/>
          <w:numId w:val="3"/>
        </w:numPr>
        <w:tabs>
          <w:tab w:val="num" w:pos="142"/>
        </w:tabs>
        <w:spacing w:line="380" w:lineRule="exact"/>
        <w:ind w:hanging="60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第五組家庭</w:t>
      </w:r>
      <w:proofErr w:type="gramStart"/>
      <w:r w:rsidRPr="003413BB">
        <w:rPr>
          <w:rFonts w:ascii="新細明體" w:hAnsi="新細明體" w:hint="eastAsia"/>
          <w:b/>
          <w:color w:val="0000FF"/>
          <w:kern w:val="0"/>
          <w:shd w:val="pct15" w:color="auto" w:fill="FFFFFF"/>
        </w:rPr>
        <w:t>懇談會</w:t>
      </w:r>
      <w:r w:rsidRPr="003413BB">
        <w:rPr>
          <w:rFonts w:ascii="新細明體" w:hAnsi="新細明體" w:hint="eastAsia"/>
          <w:b/>
          <w:kern w:val="0"/>
        </w:rPr>
        <w:t>謹訂於</w:t>
      </w:r>
      <w:proofErr w:type="gramEnd"/>
      <w:r w:rsidRPr="003413BB">
        <w:rPr>
          <w:rFonts w:ascii="新細明體" w:hAnsi="新細明體" w:hint="eastAsia"/>
          <w:b/>
          <w:kern w:val="0"/>
        </w:rPr>
        <w:t>5月17日(星期日)晚間6：30假</w:t>
      </w:r>
      <w:proofErr w:type="gramStart"/>
      <w:r w:rsidRPr="003413BB">
        <w:rPr>
          <w:rFonts w:ascii="新細明體" w:hAnsi="新細明體" w:hint="eastAsia"/>
          <w:b/>
          <w:kern w:val="0"/>
        </w:rPr>
        <w:t>大</w:t>
      </w:r>
      <w:proofErr w:type="gramEnd"/>
      <w:r w:rsidRPr="003413BB">
        <w:rPr>
          <w:rFonts w:ascii="新細明體" w:hAnsi="新細明體" w:hint="eastAsia"/>
          <w:b/>
          <w:kern w:val="0"/>
        </w:rPr>
        <w:t>和招待所(存中街15號)舉</w:t>
      </w:r>
    </w:p>
    <w:p w:rsidR="003413BB" w:rsidRPr="003413BB" w:rsidRDefault="003413BB" w:rsidP="003413BB">
      <w:pPr>
        <w:widowControl/>
        <w:spacing w:line="380" w:lineRule="exact"/>
        <w:ind w:leftChars="-50" w:left="-120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行，本次家庭懇談會邀請夫人一同參加，敬請踴躍出席。</w:t>
      </w:r>
    </w:p>
    <w:p w:rsidR="003413BB" w:rsidRPr="003413BB" w:rsidRDefault="003413BB" w:rsidP="003413BB">
      <w:pPr>
        <w:widowControl/>
        <w:numPr>
          <w:ilvl w:val="0"/>
          <w:numId w:val="3"/>
        </w:numPr>
        <w:tabs>
          <w:tab w:val="num" w:pos="142"/>
        </w:tabs>
        <w:spacing w:line="380" w:lineRule="exact"/>
        <w:ind w:hanging="600"/>
        <w:jc w:val="both"/>
        <w:rPr>
          <w:rFonts w:ascii="新細明體" w:hAnsi="新細明體" w:hint="eastAsia"/>
          <w:b/>
          <w:kern w:val="0"/>
        </w:rPr>
      </w:pPr>
      <w:bookmarkStart w:id="6" w:name="OLE_LINK4"/>
      <w:r w:rsidRPr="003413BB">
        <w:rPr>
          <w:rFonts w:ascii="新細明體" w:hAnsi="新細明體" w:hint="eastAsia"/>
          <w:b/>
          <w:color w:val="0000CC"/>
          <w:kern w:val="0"/>
          <w:shd w:val="pct15" w:color="auto" w:fill="FFFFFF"/>
        </w:rPr>
        <w:t>台中市第1-2分區、1-6分區十二社健行聯合例會</w:t>
      </w:r>
      <w:r w:rsidRPr="003413BB">
        <w:rPr>
          <w:rFonts w:ascii="新細明體" w:hAnsi="新細明體" w:hint="eastAsia"/>
          <w:b/>
          <w:kern w:val="0"/>
        </w:rPr>
        <w:t>，將於6月14日(星期日)舉行，</w:t>
      </w:r>
    </w:p>
    <w:p w:rsidR="003413BB" w:rsidRPr="003413BB" w:rsidRDefault="003413BB" w:rsidP="003413BB">
      <w:pPr>
        <w:widowControl/>
        <w:spacing w:line="380" w:lineRule="exact"/>
        <w:ind w:leftChars="-50" w:left="-120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請社友、夫人、寶</w:t>
      </w:r>
      <w:proofErr w:type="gramStart"/>
      <w:r w:rsidRPr="003413BB">
        <w:rPr>
          <w:rFonts w:ascii="新細明體" w:hAnsi="新細明體" w:hint="eastAsia"/>
          <w:b/>
          <w:kern w:val="0"/>
        </w:rPr>
        <w:t>眷</w:t>
      </w:r>
      <w:proofErr w:type="gramEnd"/>
      <w:r w:rsidRPr="003413BB">
        <w:rPr>
          <w:rFonts w:ascii="新細明體" w:hAnsi="新細明體" w:hint="eastAsia"/>
          <w:b/>
          <w:kern w:val="0"/>
        </w:rPr>
        <w:t>踴躍於5/12前向幹事報名參加。</w:t>
      </w:r>
    </w:p>
    <w:p w:rsidR="003413BB" w:rsidRPr="003413BB" w:rsidRDefault="003413BB" w:rsidP="003413BB">
      <w:pPr>
        <w:widowControl/>
        <w:spacing w:line="380" w:lineRule="exact"/>
        <w:ind w:leftChars="-50" w:left="-120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◆集合地點：日月潭向山遊客中心前廣場</w:t>
      </w:r>
    </w:p>
    <w:p w:rsidR="003413BB" w:rsidRPr="003413BB" w:rsidRDefault="003413BB" w:rsidP="003413BB">
      <w:pPr>
        <w:widowControl/>
        <w:spacing w:line="380" w:lineRule="exact"/>
        <w:ind w:leftChars="-50" w:left="-120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◆健行郊遊：上午9:00~11:00(健行郊遊路線依現場指示)</w:t>
      </w:r>
    </w:p>
    <w:p w:rsidR="003413BB" w:rsidRPr="003413BB" w:rsidRDefault="003413BB" w:rsidP="003413BB">
      <w:pPr>
        <w:widowControl/>
        <w:spacing w:line="380" w:lineRule="exact"/>
        <w:ind w:leftChars="-50" w:left="-120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◆開會時間：2015年06月14日 (星期日) 報到11:30 開會用餐12:00-14：00</w:t>
      </w:r>
    </w:p>
    <w:p w:rsidR="003413BB" w:rsidRPr="003413BB" w:rsidRDefault="003413BB" w:rsidP="003413BB">
      <w:pPr>
        <w:widowControl/>
        <w:spacing w:line="380" w:lineRule="exact"/>
        <w:ind w:leftChars="-50" w:left="-120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◆開會地點：日月潭雲品酒店</w:t>
      </w:r>
    </w:p>
    <w:bookmarkEnd w:id="6"/>
    <w:p w:rsidR="003413BB" w:rsidRPr="003413BB" w:rsidRDefault="003413BB" w:rsidP="003413BB">
      <w:pPr>
        <w:widowControl/>
        <w:numPr>
          <w:ilvl w:val="0"/>
          <w:numId w:val="3"/>
        </w:numPr>
        <w:tabs>
          <w:tab w:val="clear" w:pos="480"/>
          <w:tab w:val="num" w:pos="142"/>
          <w:tab w:val="num" w:pos="4050"/>
        </w:tabs>
        <w:spacing w:line="380" w:lineRule="exact"/>
        <w:ind w:left="351" w:hanging="493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為配合今年度地區「光耀扶輪」主軸，將於每次例會前邀請社友們講述</w:t>
      </w:r>
      <w:r w:rsidRPr="003413BB">
        <w:rPr>
          <w:rFonts w:ascii="新細明體" w:hAnsi="新細明體" w:hint="eastAsia"/>
          <w:b/>
          <w:color w:val="1E13F1"/>
          <w:kern w:val="0"/>
          <w:shd w:val="pct15" w:color="auto" w:fill="FFFFFF"/>
        </w:rPr>
        <w:t>2-3分鐘「扶</w:t>
      </w:r>
    </w:p>
    <w:p w:rsidR="003413BB" w:rsidRPr="003413BB" w:rsidRDefault="003413BB" w:rsidP="003413BB">
      <w:pPr>
        <w:widowControl/>
        <w:tabs>
          <w:tab w:val="num" w:pos="4050"/>
        </w:tabs>
        <w:spacing w:line="380" w:lineRule="exact"/>
        <w:ind w:leftChars="-59" w:left="-142" w:firstLineChars="100" w:firstLine="24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color w:val="1E13F1"/>
          <w:kern w:val="0"/>
          <w:shd w:val="pct15" w:color="auto" w:fill="FFFFFF"/>
        </w:rPr>
        <w:t>輪感動」</w:t>
      </w:r>
      <w:r w:rsidRPr="003413BB">
        <w:rPr>
          <w:rFonts w:ascii="新細明體" w:hAnsi="新細明體" w:hint="eastAsia"/>
          <w:b/>
          <w:kern w:val="0"/>
        </w:rPr>
        <w:t>，凡對參與扶輪、享受扶輪中的小感動，與社友們一同分享。</w:t>
      </w:r>
    </w:p>
    <w:p w:rsidR="003413BB" w:rsidRPr="003413BB" w:rsidRDefault="003413BB" w:rsidP="003413BB">
      <w:pPr>
        <w:widowControl/>
        <w:tabs>
          <w:tab w:val="num" w:pos="600"/>
          <w:tab w:val="num" w:pos="4050"/>
        </w:tabs>
        <w:spacing w:line="380" w:lineRule="exact"/>
        <w:ind w:firstLineChars="50" w:firstLine="120"/>
        <w:jc w:val="both"/>
        <w:rPr>
          <w:rFonts w:ascii="新細明體" w:hAnsi="新細明體"/>
          <w:b/>
          <w:kern w:val="0"/>
        </w:rPr>
      </w:pPr>
      <w:r w:rsidRPr="003413BB">
        <w:rPr>
          <w:rFonts w:ascii="新細明體" w:hAnsi="新細明體" w:hint="eastAsia"/>
          <w:b/>
          <w:kern w:val="0"/>
        </w:rPr>
        <w:t>六月份輪值分享之社友如下，請記得準備喲！</w:t>
      </w:r>
    </w:p>
    <w:p w:rsidR="003413BB" w:rsidRPr="003413BB" w:rsidRDefault="003413BB" w:rsidP="003413BB">
      <w:pPr>
        <w:widowControl/>
        <w:tabs>
          <w:tab w:val="num" w:pos="600"/>
          <w:tab w:val="num" w:pos="4050"/>
        </w:tabs>
        <w:spacing w:line="400" w:lineRule="exact"/>
        <w:jc w:val="both"/>
        <w:rPr>
          <w:rFonts w:ascii="新細明體" w:hAnsi="新細明體"/>
          <w:kern w:val="0"/>
        </w:rPr>
      </w:pPr>
      <w:r w:rsidRPr="003413BB">
        <w:rPr>
          <w:rFonts w:ascii="新細明體" w:hAnsi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41DBC" wp14:editId="30E5AE28">
                <wp:simplePos x="0" y="0"/>
                <wp:positionH relativeFrom="column">
                  <wp:posOffset>2597785</wp:posOffset>
                </wp:positionH>
                <wp:positionV relativeFrom="paragraph">
                  <wp:posOffset>50800</wp:posOffset>
                </wp:positionV>
                <wp:extent cx="2400935" cy="492760"/>
                <wp:effectExtent l="0" t="0" r="0" b="2540"/>
                <wp:wrapSquare wrapText="bothSides"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3BB" w:rsidRPr="003413BB" w:rsidRDefault="003413BB" w:rsidP="003413BB">
                            <w:pPr>
                              <w:tabs>
                                <w:tab w:val="num" w:pos="600"/>
                                <w:tab w:val="num" w:pos="4050"/>
                              </w:tabs>
                              <w:spacing w:line="300" w:lineRule="exact"/>
                              <w:ind w:firstLineChars="50" w:firstLine="120"/>
                              <w:jc w:val="both"/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3413BB">
                              <w:rPr>
                                <w:rFonts w:ascii="新細明體" w:hAnsi="新細明體" w:hint="eastAsia"/>
                                <w:b/>
                              </w:rPr>
                              <w:t>6</w:t>
                            </w:r>
                            <w:r w:rsidRPr="003413BB">
                              <w:rPr>
                                <w:rFonts w:ascii="新細明體" w:hAnsi="新細明體" w:hint="eastAsia"/>
                                <w:b/>
                              </w:rPr>
                              <w:t>月23日例會：PHARMACY</w:t>
                            </w:r>
                          </w:p>
                          <w:p w:rsidR="003413BB" w:rsidRPr="003413BB" w:rsidRDefault="003413BB" w:rsidP="003413BB">
                            <w:pPr>
                              <w:tabs>
                                <w:tab w:val="num" w:pos="600"/>
                                <w:tab w:val="num" w:pos="4050"/>
                              </w:tabs>
                              <w:spacing w:line="300" w:lineRule="exact"/>
                              <w:ind w:firstLineChars="50" w:firstLine="120"/>
                              <w:jc w:val="both"/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3413BB">
                              <w:rPr>
                                <w:rFonts w:ascii="新細明體" w:hAnsi="新細明體" w:hint="eastAsia"/>
                                <w:b/>
                              </w:rPr>
                              <w:t>6月30日例會：LONG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" o:spid="_x0000_s1027" type="#_x0000_t202" style="position:absolute;left:0;text-align:left;margin-left:204.55pt;margin-top:4pt;width:189.0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W+nAIAABw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" stroked="f">
                <v:textbox>
                  <w:txbxContent>
                    <w:p w:rsidR="003413BB" w:rsidRPr="003413BB" w:rsidRDefault="003413BB" w:rsidP="003413BB">
                      <w:pPr>
                        <w:tabs>
                          <w:tab w:val="num" w:pos="600"/>
                          <w:tab w:val="num" w:pos="4050"/>
                        </w:tabs>
                        <w:spacing w:line="300" w:lineRule="exact"/>
                        <w:ind w:firstLineChars="50" w:firstLine="120"/>
                        <w:jc w:val="both"/>
                        <w:rPr>
                          <w:rFonts w:ascii="新細明體" w:hAnsi="新細明體"/>
                          <w:b/>
                        </w:rPr>
                      </w:pPr>
                      <w:r w:rsidRPr="003413BB">
                        <w:rPr>
                          <w:rFonts w:ascii="新細明體" w:hAnsi="新細明體" w:hint="eastAsia"/>
                          <w:b/>
                        </w:rPr>
                        <w:t>6</w:t>
                      </w:r>
                      <w:r w:rsidRPr="003413BB">
                        <w:rPr>
                          <w:rFonts w:ascii="新細明體" w:hAnsi="新細明體" w:hint="eastAsia"/>
                          <w:b/>
                        </w:rPr>
                        <w:t>月23日例會：PHARMACY</w:t>
                      </w:r>
                    </w:p>
                    <w:p w:rsidR="003413BB" w:rsidRPr="003413BB" w:rsidRDefault="003413BB" w:rsidP="003413BB">
                      <w:pPr>
                        <w:tabs>
                          <w:tab w:val="num" w:pos="600"/>
                          <w:tab w:val="num" w:pos="4050"/>
                        </w:tabs>
                        <w:spacing w:line="300" w:lineRule="exact"/>
                        <w:ind w:firstLineChars="50" w:firstLine="120"/>
                        <w:jc w:val="both"/>
                        <w:rPr>
                          <w:rFonts w:ascii="新細明體" w:hAnsi="新細明體"/>
                          <w:b/>
                        </w:rPr>
                      </w:pPr>
                      <w:r w:rsidRPr="003413BB">
                        <w:rPr>
                          <w:rFonts w:ascii="新細明體" w:hAnsi="新細明體" w:hint="eastAsia"/>
                          <w:b/>
                        </w:rPr>
                        <w:t>6月30日例會：LONG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3BB">
        <w:rPr>
          <w:rFonts w:ascii="新細明體" w:hAnsi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70DEB" wp14:editId="04BDE4F7">
                <wp:simplePos x="0" y="0"/>
                <wp:positionH relativeFrom="column">
                  <wp:posOffset>53340</wp:posOffset>
                </wp:positionH>
                <wp:positionV relativeFrom="paragraph">
                  <wp:posOffset>74930</wp:posOffset>
                </wp:positionV>
                <wp:extent cx="2400935" cy="492760"/>
                <wp:effectExtent l="0" t="0" r="0" b="2540"/>
                <wp:wrapSquare wrapText="bothSides"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3BB" w:rsidRPr="003413BB" w:rsidRDefault="003413BB" w:rsidP="003413BB">
                            <w:pPr>
                              <w:tabs>
                                <w:tab w:val="num" w:pos="600"/>
                                <w:tab w:val="num" w:pos="4050"/>
                              </w:tabs>
                              <w:spacing w:line="300" w:lineRule="exact"/>
                              <w:ind w:firstLineChars="50" w:firstLine="120"/>
                              <w:jc w:val="both"/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3413BB">
                              <w:rPr>
                                <w:rFonts w:ascii="新細明體" w:hAnsi="新細明體" w:hint="eastAsia"/>
                                <w:b/>
                              </w:rPr>
                              <w:t>6</w:t>
                            </w:r>
                            <w:r w:rsidRPr="003413BB">
                              <w:rPr>
                                <w:rFonts w:ascii="新細明體" w:hAnsi="新細明體" w:hint="eastAsia"/>
                                <w:b/>
                              </w:rPr>
                              <w:t>月02日例會：PEER</w:t>
                            </w:r>
                          </w:p>
                          <w:p w:rsidR="003413BB" w:rsidRPr="003413BB" w:rsidRDefault="003413BB" w:rsidP="003413BB">
                            <w:pPr>
                              <w:tabs>
                                <w:tab w:val="num" w:pos="600"/>
                                <w:tab w:val="num" w:pos="4050"/>
                              </w:tabs>
                              <w:spacing w:line="300" w:lineRule="exact"/>
                              <w:ind w:firstLineChars="50" w:firstLine="120"/>
                              <w:jc w:val="both"/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3413BB">
                              <w:rPr>
                                <w:rFonts w:ascii="新細明體" w:hAnsi="新細明體" w:hint="eastAsia"/>
                                <w:b/>
                              </w:rPr>
                              <w:t>6月09日例會：LIFE</w:t>
                            </w:r>
                          </w:p>
                          <w:p w:rsidR="003413BB" w:rsidRPr="000A6CB5" w:rsidRDefault="003413BB" w:rsidP="003413BB">
                            <w:pPr>
                              <w:tabs>
                                <w:tab w:val="num" w:pos="600"/>
                                <w:tab w:val="num" w:pos="4050"/>
                              </w:tabs>
                              <w:spacing w:line="300" w:lineRule="exact"/>
                              <w:ind w:firstLineChars="50" w:firstLine="120"/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8" type="#_x0000_t202" style="position:absolute;left:0;text-align:left;margin-left:4.2pt;margin-top:5.9pt;width:189.0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" stroked="f">
                <v:textbox>
                  <w:txbxContent>
                    <w:p w:rsidR="003413BB" w:rsidRPr="003413BB" w:rsidRDefault="003413BB" w:rsidP="003413BB">
                      <w:pPr>
                        <w:tabs>
                          <w:tab w:val="num" w:pos="600"/>
                          <w:tab w:val="num" w:pos="4050"/>
                        </w:tabs>
                        <w:spacing w:line="300" w:lineRule="exact"/>
                        <w:ind w:firstLineChars="50" w:firstLine="120"/>
                        <w:jc w:val="both"/>
                        <w:rPr>
                          <w:rFonts w:ascii="新細明體" w:hAnsi="新細明體"/>
                          <w:b/>
                        </w:rPr>
                      </w:pPr>
                      <w:r w:rsidRPr="003413BB">
                        <w:rPr>
                          <w:rFonts w:ascii="新細明體" w:hAnsi="新細明體" w:hint="eastAsia"/>
                          <w:b/>
                        </w:rPr>
                        <w:t>6</w:t>
                      </w:r>
                      <w:r w:rsidRPr="003413BB">
                        <w:rPr>
                          <w:rFonts w:ascii="新細明體" w:hAnsi="新細明體" w:hint="eastAsia"/>
                          <w:b/>
                        </w:rPr>
                        <w:t>月02日例會：PEER</w:t>
                      </w:r>
                    </w:p>
                    <w:p w:rsidR="003413BB" w:rsidRPr="003413BB" w:rsidRDefault="003413BB" w:rsidP="003413BB">
                      <w:pPr>
                        <w:tabs>
                          <w:tab w:val="num" w:pos="600"/>
                          <w:tab w:val="num" w:pos="4050"/>
                        </w:tabs>
                        <w:spacing w:line="300" w:lineRule="exact"/>
                        <w:ind w:firstLineChars="50" w:firstLine="120"/>
                        <w:jc w:val="both"/>
                        <w:rPr>
                          <w:rFonts w:ascii="新細明體" w:hAnsi="新細明體"/>
                          <w:b/>
                        </w:rPr>
                      </w:pPr>
                      <w:r w:rsidRPr="003413BB">
                        <w:rPr>
                          <w:rFonts w:ascii="新細明體" w:hAnsi="新細明體" w:hint="eastAsia"/>
                          <w:b/>
                        </w:rPr>
                        <w:t>6月09日例會：LIFE</w:t>
                      </w:r>
                    </w:p>
                    <w:p w:rsidR="003413BB" w:rsidRPr="000A6CB5" w:rsidRDefault="003413BB" w:rsidP="003413BB">
                      <w:pPr>
                        <w:tabs>
                          <w:tab w:val="num" w:pos="600"/>
                          <w:tab w:val="num" w:pos="4050"/>
                        </w:tabs>
                        <w:spacing w:line="300" w:lineRule="exact"/>
                        <w:ind w:firstLineChars="50" w:firstLine="120"/>
                        <w:jc w:val="both"/>
                        <w:rPr>
                          <w:rFonts w:ascii="新細明體" w:hAnsi="新細明體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3BB" w:rsidRPr="003413BB" w:rsidRDefault="003413BB" w:rsidP="003413BB">
      <w:pPr>
        <w:widowControl/>
        <w:tabs>
          <w:tab w:val="num" w:pos="600"/>
          <w:tab w:val="num" w:pos="4050"/>
        </w:tabs>
        <w:spacing w:line="400" w:lineRule="exact"/>
        <w:jc w:val="both"/>
        <w:rPr>
          <w:rFonts w:ascii="新細明體" w:hAnsi="新細明體"/>
          <w:kern w:val="0"/>
        </w:rPr>
      </w:pPr>
    </w:p>
    <w:p w:rsidR="00FD61F8" w:rsidRPr="003413BB" w:rsidRDefault="00FD61F8" w:rsidP="00694D74">
      <w:pPr>
        <w:widowControl/>
        <w:tabs>
          <w:tab w:val="num" w:pos="600"/>
          <w:tab w:val="num" w:pos="4050"/>
        </w:tabs>
        <w:spacing w:line="400" w:lineRule="exact"/>
        <w:jc w:val="both"/>
        <w:rPr>
          <w:rFonts w:ascii="新細明體" w:hAnsi="新細明體"/>
          <w:kern w:val="0"/>
        </w:rPr>
      </w:pPr>
    </w:p>
    <w:sectPr w:rsidR="00FD61F8" w:rsidRPr="003413BB" w:rsidSect="00D7575B">
      <w:footerReference w:type="even" r:id="rId11"/>
      <w:type w:val="continuous"/>
      <w:pgSz w:w="11906" w:h="16838"/>
      <w:pgMar w:top="1134" w:right="1418" w:bottom="284" w:left="1418" w:header="567" w:footer="688" w:gutter="0"/>
      <w:cols w:space="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70" w:rsidRDefault="00C04F70" w:rsidP="006777A1">
      <w:r>
        <w:separator/>
      </w:r>
    </w:p>
  </w:endnote>
  <w:endnote w:type="continuationSeparator" w:id="0">
    <w:p w:rsidR="00C04F70" w:rsidRDefault="00C04F70" w:rsidP="0067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明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特明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超研澤超明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文鼎中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超研澤細圓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4D" w:rsidRDefault="00890C4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0C4D" w:rsidRDefault="00890C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70" w:rsidRDefault="00C04F70" w:rsidP="006777A1">
      <w:r>
        <w:separator/>
      </w:r>
    </w:p>
  </w:footnote>
  <w:footnote w:type="continuationSeparator" w:id="0">
    <w:p w:rsidR="00C04F70" w:rsidRDefault="00C04F70" w:rsidP="0067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1" type="#_x0000_t75" style="width:9pt;height:9pt" o:bullet="t">
        <v:imagedata r:id="rId1" o:title="BD10267_"/>
      </v:shape>
    </w:pict>
  </w:numPicBullet>
  <w:numPicBullet w:numPicBulletId="1">
    <w:pict>
      <v:shape id="_x0000_i1612" type="#_x0000_t75" style="width:9pt;height:9pt" o:bullet="t">
        <v:imagedata r:id="rId2" o:title="BD10336_"/>
      </v:shape>
    </w:pict>
  </w:numPicBullet>
  <w:numPicBullet w:numPicBulletId="2">
    <w:pict>
      <v:shape id="_x0000_i1613" type="#_x0000_t75" style="width:11.25pt;height:9.75pt" o:bullet="t">
        <v:imagedata r:id="rId3" o:title="BD21295_"/>
      </v:shape>
    </w:pict>
  </w:numPicBullet>
  <w:abstractNum w:abstractNumId="0">
    <w:nsid w:val="FFFFFF1D"/>
    <w:multiLevelType w:val="multilevel"/>
    <w:tmpl w:val="43CE9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404D1"/>
    <w:multiLevelType w:val="hybridMultilevel"/>
    <w:tmpl w:val="9A98219E"/>
    <w:lvl w:ilvl="0" w:tplc="924CD6A6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BA3755"/>
    <w:multiLevelType w:val="hybridMultilevel"/>
    <w:tmpl w:val="E5BE3EE2"/>
    <w:lvl w:ilvl="0" w:tplc="924CD6A6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69970AC"/>
    <w:multiLevelType w:val="hybridMultilevel"/>
    <w:tmpl w:val="F252C3C6"/>
    <w:lvl w:ilvl="0" w:tplc="CD04A5C2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47E3F2C">
      <w:start w:val="2"/>
      <w:numFmt w:val="bullet"/>
      <w:lvlText w:val="＊"/>
      <w:lvlJc w:val="left"/>
      <w:pPr>
        <w:tabs>
          <w:tab w:val="num" w:pos="982"/>
        </w:tabs>
        <w:ind w:left="982" w:hanging="360"/>
      </w:pPr>
      <w:rPr>
        <w:rFonts w:ascii="新細明體" w:eastAsia="新細明體" w:hAnsi="新細明體" w:cs="Times New Roman" w:hint="eastAsia"/>
        <w:color w:val="FF0000"/>
      </w:rPr>
    </w:lvl>
    <w:lvl w:ilvl="2" w:tplc="6B76FD98" w:tentative="1">
      <w:start w:val="1"/>
      <w:numFmt w:val="bullet"/>
      <w:lvlText w:val=""/>
      <w:lvlJc w:val="left"/>
      <w:pPr>
        <w:tabs>
          <w:tab w:val="num" w:pos="1102"/>
        </w:tabs>
        <w:ind w:left="1102" w:firstLine="0"/>
      </w:pPr>
      <w:rPr>
        <w:rFonts w:ascii="Symbol" w:hAnsi="Symbol" w:hint="default"/>
      </w:rPr>
    </w:lvl>
    <w:lvl w:ilvl="3" w:tplc="33886632" w:tentative="1">
      <w:start w:val="1"/>
      <w:numFmt w:val="bullet"/>
      <w:lvlText w:val=""/>
      <w:lvlJc w:val="left"/>
      <w:pPr>
        <w:tabs>
          <w:tab w:val="num" w:pos="1582"/>
        </w:tabs>
        <w:ind w:left="1582" w:firstLine="0"/>
      </w:pPr>
      <w:rPr>
        <w:rFonts w:ascii="Symbol" w:hAnsi="Symbol" w:hint="default"/>
      </w:rPr>
    </w:lvl>
    <w:lvl w:ilvl="4" w:tplc="F15E3E88" w:tentative="1">
      <w:start w:val="1"/>
      <w:numFmt w:val="bullet"/>
      <w:lvlText w:val=""/>
      <w:lvlJc w:val="left"/>
      <w:pPr>
        <w:tabs>
          <w:tab w:val="num" w:pos="2062"/>
        </w:tabs>
        <w:ind w:left="2062" w:firstLine="0"/>
      </w:pPr>
      <w:rPr>
        <w:rFonts w:ascii="Symbol" w:hAnsi="Symbol" w:hint="default"/>
      </w:rPr>
    </w:lvl>
    <w:lvl w:ilvl="5" w:tplc="3EC8CCA4" w:tentative="1">
      <w:start w:val="1"/>
      <w:numFmt w:val="bullet"/>
      <w:lvlText w:val=""/>
      <w:lvlJc w:val="left"/>
      <w:pPr>
        <w:tabs>
          <w:tab w:val="num" w:pos="2542"/>
        </w:tabs>
        <w:ind w:left="2542" w:firstLine="0"/>
      </w:pPr>
      <w:rPr>
        <w:rFonts w:ascii="Symbol" w:hAnsi="Symbol" w:hint="default"/>
      </w:rPr>
    </w:lvl>
    <w:lvl w:ilvl="6" w:tplc="23F0F522" w:tentative="1">
      <w:start w:val="1"/>
      <w:numFmt w:val="bullet"/>
      <w:lvlText w:val=""/>
      <w:lvlJc w:val="left"/>
      <w:pPr>
        <w:tabs>
          <w:tab w:val="num" w:pos="3022"/>
        </w:tabs>
        <w:ind w:left="3022" w:firstLine="0"/>
      </w:pPr>
      <w:rPr>
        <w:rFonts w:ascii="Symbol" w:hAnsi="Symbol" w:hint="default"/>
      </w:rPr>
    </w:lvl>
    <w:lvl w:ilvl="7" w:tplc="B16E61DC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  <w:lvl w:ilvl="8" w:tplc="B2A018C6" w:tentative="1">
      <w:start w:val="1"/>
      <w:numFmt w:val="bullet"/>
      <w:lvlText w:val=""/>
      <w:lvlJc w:val="left"/>
      <w:pPr>
        <w:tabs>
          <w:tab w:val="num" w:pos="3982"/>
        </w:tabs>
        <w:ind w:left="3982" w:firstLine="0"/>
      </w:pPr>
      <w:rPr>
        <w:rFonts w:ascii="Symbol" w:hAnsi="Symbol" w:hint="default"/>
      </w:rPr>
    </w:lvl>
  </w:abstractNum>
  <w:abstractNum w:abstractNumId="4">
    <w:nsid w:val="369E1304"/>
    <w:multiLevelType w:val="hybridMultilevel"/>
    <w:tmpl w:val="65DAE31C"/>
    <w:lvl w:ilvl="0" w:tplc="310E3244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C81ED2"/>
    <w:multiLevelType w:val="multilevel"/>
    <w:tmpl w:val="31BA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90B86"/>
    <w:multiLevelType w:val="hybridMultilevel"/>
    <w:tmpl w:val="7A14BA88"/>
    <w:lvl w:ilvl="0" w:tplc="310E3244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B3A099E"/>
    <w:multiLevelType w:val="hybridMultilevel"/>
    <w:tmpl w:val="07C4404A"/>
    <w:lvl w:ilvl="0" w:tplc="E2BCD924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5F7965F2"/>
    <w:multiLevelType w:val="hybridMultilevel"/>
    <w:tmpl w:val="E51E2F3A"/>
    <w:lvl w:ilvl="0" w:tplc="924CD6A6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5693C73"/>
    <w:multiLevelType w:val="multilevel"/>
    <w:tmpl w:val="6F3CD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7340514"/>
    <w:multiLevelType w:val="hybridMultilevel"/>
    <w:tmpl w:val="C4405C1E"/>
    <w:lvl w:ilvl="0" w:tplc="C8D632EA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AE70B0">
      <w:start w:val="5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新細明體" w:hint="eastAsia"/>
      </w:rPr>
    </w:lvl>
    <w:lvl w:ilvl="4" w:tplc="A022D41E">
      <w:start w:val="5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新細明體" w:eastAsia="新細明體" w:hAnsi="新細明體" w:cs="新細明體" w:hint="eastAsia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9FA5F7B"/>
    <w:multiLevelType w:val="hybridMultilevel"/>
    <w:tmpl w:val="F60E0602"/>
    <w:lvl w:ilvl="0" w:tplc="5FBAC1F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BC616B"/>
    <w:multiLevelType w:val="hybridMultilevel"/>
    <w:tmpl w:val="AB54462A"/>
    <w:lvl w:ilvl="0" w:tplc="58C014A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7CB15550"/>
    <w:multiLevelType w:val="hybridMultilevel"/>
    <w:tmpl w:val="5EECDB96"/>
    <w:lvl w:ilvl="0" w:tplc="804A0678">
      <w:start w:val="1"/>
      <w:numFmt w:val="bullet"/>
      <w:lvlText w:val=""/>
      <w:lvlPicBulletId w:val="1"/>
      <w:lvlJc w:val="left"/>
      <w:pPr>
        <w:tabs>
          <w:tab w:val="num" w:pos="720"/>
        </w:tabs>
        <w:ind w:left="720" w:hanging="48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C8"/>
    <w:rsid w:val="00023514"/>
    <w:rsid w:val="000274B1"/>
    <w:rsid w:val="000317AE"/>
    <w:rsid w:val="00032006"/>
    <w:rsid w:val="00032C0A"/>
    <w:rsid w:val="000342EC"/>
    <w:rsid w:val="00041D3F"/>
    <w:rsid w:val="0004252A"/>
    <w:rsid w:val="00042804"/>
    <w:rsid w:val="00051307"/>
    <w:rsid w:val="00051FE9"/>
    <w:rsid w:val="00052B5A"/>
    <w:rsid w:val="00054AF9"/>
    <w:rsid w:val="00055CA7"/>
    <w:rsid w:val="00061134"/>
    <w:rsid w:val="00073094"/>
    <w:rsid w:val="000748BB"/>
    <w:rsid w:val="0008097D"/>
    <w:rsid w:val="000865B8"/>
    <w:rsid w:val="0009771F"/>
    <w:rsid w:val="000B2BF6"/>
    <w:rsid w:val="000C31F8"/>
    <w:rsid w:val="000C5803"/>
    <w:rsid w:val="000D3D60"/>
    <w:rsid w:val="000D3E4F"/>
    <w:rsid w:val="000D5BB1"/>
    <w:rsid w:val="000D75EE"/>
    <w:rsid w:val="000E1340"/>
    <w:rsid w:val="000F21AB"/>
    <w:rsid w:val="000F3BB3"/>
    <w:rsid w:val="000F646B"/>
    <w:rsid w:val="000F6AF3"/>
    <w:rsid w:val="000F7CD8"/>
    <w:rsid w:val="00110CD0"/>
    <w:rsid w:val="00111F0A"/>
    <w:rsid w:val="00114400"/>
    <w:rsid w:val="001177EE"/>
    <w:rsid w:val="00121701"/>
    <w:rsid w:val="0012374D"/>
    <w:rsid w:val="00125E62"/>
    <w:rsid w:val="0013395A"/>
    <w:rsid w:val="00134618"/>
    <w:rsid w:val="00140A8C"/>
    <w:rsid w:val="00142675"/>
    <w:rsid w:val="00143102"/>
    <w:rsid w:val="00151236"/>
    <w:rsid w:val="00151AE1"/>
    <w:rsid w:val="00156D01"/>
    <w:rsid w:val="00157E66"/>
    <w:rsid w:val="001649DA"/>
    <w:rsid w:val="00172E38"/>
    <w:rsid w:val="00175FA9"/>
    <w:rsid w:val="00182CC6"/>
    <w:rsid w:val="00183699"/>
    <w:rsid w:val="00185549"/>
    <w:rsid w:val="00191180"/>
    <w:rsid w:val="00192C1F"/>
    <w:rsid w:val="001944C9"/>
    <w:rsid w:val="00196AF7"/>
    <w:rsid w:val="001A753B"/>
    <w:rsid w:val="001A7700"/>
    <w:rsid w:val="001B3958"/>
    <w:rsid w:val="001B4D63"/>
    <w:rsid w:val="001B5646"/>
    <w:rsid w:val="001B64E9"/>
    <w:rsid w:val="001B6EA4"/>
    <w:rsid w:val="001B6ECC"/>
    <w:rsid w:val="001C56BF"/>
    <w:rsid w:val="001D048F"/>
    <w:rsid w:val="001D3295"/>
    <w:rsid w:val="001D3906"/>
    <w:rsid w:val="001D59C8"/>
    <w:rsid w:val="001D5AAC"/>
    <w:rsid w:val="001D6F3A"/>
    <w:rsid w:val="001E3D94"/>
    <w:rsid w:val="001E6931"/>
    <w:rsid w:val="001E7966"/>
    <w:rsid w:val="001F0846"/>
    <w:rsid w:val="002143E5"/>
    <w:rsid w:val="00214744"/>
    <w:rsid w:val="00215782"/>
    <w:rsid w:val="00231B9E"/>
    <w:rsid w:val="00232726"/>
    <w:rsid w:val="002333A8"/>
    <w:rsid w:val="00234BBE"/>
    <w:rsid w:val="00246396"/>
    <w:rsid w:val="00246586"/>
    <w:rsid w:val="00247E2D"/>
    <w:rsid w:val="00252F0A"/>
    <w:rsid w:val="0025315A"/>
    <w:rsid w:val="002558D3"/>
    <w:rsid w:val="00262716"/>
    <w:rsid w:val="0027453D"/>
    <w:rsid w:val="002750B2"/>
    <w:rsid w:val="00280A8D"/>
    <w:rsid w:val="00282D3A"/>
    <w:rsid w:val="002924C5"/>
    <w:rsid w:val="002A0313"/>
    <w:rsid w:val="002A1F11"/>
    <w:rsid w:val="002A776A"/>
    <w:rsid w:val="002B0B60"/>
    <w:rsid w:val="002B34DA"/>
    <w:rsid w:val="002B4A71"/>
    <w:rsid w:val="002C1CF3"/>
    <w:rsid w:val="002C50C3"/>
    <w:rsid w:val="002D4394"/>
    <w:rsid w:val="002D5733"/>
    <w:rsid w:val="002E40D8"/>
    <w:rsid w:val="002E7297"/>
    <w:rsid w:val="002F209E"/>
    <w:rsid w:val="00300364"/>
    <w:rsid w:val="003026F4"/>
    <w:rsid w:val="003033E5"/>
    <w:rsid w:val="00310528"/>
    <w:rsid w:val="00316439"/>
    <w:rsid w:val="003167F5"/>
    <w:rsid w:val="003174AF"/>
    <w:rsid w:val="003201A4"/>
    <w:rsid w:val="00322591"/>
    <w:rsid w:val="00322CB3"/>
    <w:rsid w:val="00325E86"/>
    <w:rsid w:val="0032769C"/>
    <w:rsid w:val="003339FF"/>
    <w:rsid w:val="003413BB"/>
    <w:rsid w:val="00341B4E"/>
    <w:rsid w:val="0034712F"/>
    <w:rsid w:val="003535BF"/>
    <w:rsid w:val="00363E36"/>
    <w:rsid w:val="00366AF5"/>
    <w:rsid w:val="00370179"/>
    <w:rsid w:val="003769F9"/>
    <w:rsid w:val="003774CA"/>
    <w:rsid w:val="003940E1"/>
    <w:rsid w:val="00397EC0"/>
    <w:rsid w:val="003B1844"/>
    <w:rsid w:val="003B1E91"/>
    <w:rsid w:val="003B521D"/>
    <w:rsid w:val="003C20E9"/>
    <w:rsid w:val="003D39AA"/>
    <w:rsid w:val="003D552B"/>
    <w:rsid w:val="003D5982"/>
    <w:rsid w:val="003E0B05"/>
    <w:rsid w:val="003E6EE0"/>
    <w:rsid w:val="003F2B89"/>
    <w:rsid w:val="003F3546"/>
    <w:rsid w:val="003F3C12"/>
    <w:rsid w:val="003F4BB3"/>
    <w:rsid w:val="00402A08"/>
    <w:rsid w:val="004037C5"/>
    <w:rsid w:val="00411248"/>
    <w:rsid w:val="00414A10"/>
    <w:rsid w:val="004224B1"/>
    <w:rsid w:val="00427C7D"/>
    <w:rsid w:val="004353E8"/>
    <w:rsid w:val="00435691"/>
    <w:rsid w:val="00437E75"/>
    <w:rsid w:val="004421D5"/>
    <w:rsid w:val="00450E8A"/>
    <w:rsid w:val="00464D69"/>
    <w:rsid w:val="00466D55"/>
    <w:rsid w:val="00473D75"/>
    <w:rsid w:val="00475FC3"/>
    <w:rsid w:val="00480B4D"/>
    <w:rsid w:val="00484119"/>
    <w:rsid w:val="00490C6D"/>
    <w:rsid w:val="004915B2"/>
    <w:rsid w:val="00493FD2"/>
    <w:rsid w:val="004A150A"/>
    <w:rsid w:val="004A17A6"/>
    <w:rsid w:val="004A2636"/>
    <w:rsid w:val="004A5A25"/>
    <w:rsid w:val="004A6A9B"/>
    <w:rsid w:val="004A75CC"/>
    <w:rsid w:val="004B0121"/>
    <w:rsid w:val="004B0F42"/>
    <w:rsid w:val="004B49AC"/>
    <w:rsid w:val="004C19DB"/>
    <w:rsid w:val="004C3077"/>
    <w:rsid w:val="004C3A6E"/>
    <w:rsid w:val="004D0CC8"/>
    <w:rsid w:val="004D11BB"/>
    <w:rsid w:val="004D5414"/>
    <w:rsid w:val="004D76AC"/>
    <w:rsid w:val="004D79A1"/>
    <w:rsid w:val="004E7F3F"/>
    <w:rsid w:val="004F2E46"/>
    <w:rsid w:val="004F3CE8"/>
    <w:rsid w:val="004F5375"/>
    <w:rsid w:val="004F74F1"/>
    <w:rsid w:val="00500070"/>
    <w:rsid w:val="00506966"/>
    <w:rsid w:val="005106F1"/>
    <w:rsid w:val="00521F46"/>
    <w:rsid w:val="00522F08"/>
    <w:rsid w:val="00531D09"/>
    <w:rsid w:val="005413C1"/>
    <w:rsid w:val="00542CB1"/>
    <w:rsid w:val="005528EA"/>
    <w:rsid w:val="00554098"/>
    <w:rsid w:val="00560F60"/>
    <w:rsid w:val="00561222"/>
    <w:rsid w:val="005616DE"/>
    <w:rsid w:val="00583661"/>
    <w:rsid w:val="00585CE4"/>
    <w:rsid w:val="00590280"/>
    <w:rsid w:val="0059426A"/>
    <w:rsid w:val="005954D8"/>
    <w:rsid w:val="005A0389"/>
    <w:rsid w:val="005A21F8"/>
    <w:rsid w:val="005A566A"/>
    <w:rsid w:val="005B00D4"/>
    <w:rsid w:val="005B0A22"/>
    <w:rsid w:val="005B13ED"/>
    <w:rsid w:val="005C39A2"/>
    <w:rsid w:val="005D194A"/>
    <w:rsid w:val="005E32A0"/>
    <w:rsid w:val="005E58E0"/>
    <w:rsid w:val="005F1562"/>
    <w:rsid w:val="005F68D7"/>
    <w:rsid w:val="005F7E8D"/>
    <w:rsid w:val="006004F3"/>
    <w:rsid w:val="00602DBB"/>
    <w:rsid w:val="0060753B"/>
    <w:rsid w:val="00611C05"/>
    <w:rsid w:val="0061294C"/>
    <w:rsid w:val="00612EAF"/>
    <w:rsid w:val="00626421"/>
    <w:rsid w:val="00636AF7"/>
    <w:rsid w:val="00646FB8"/>
    <w:rsid w:val="00650294"/>
    <w:rsid w:val="00651386"/>
    <w:rsid w:val="00657385"/>
    <w:rsid w:val="00661660"/>
    <w:rsid w:val="00672D69"/>
    <w:rsid w:val="00673B07"/>
    <w:rsid w:val="006746EF"/>
    <w:rsid w:val="006777A1"/>
    <w:rsid w:val="00680FC8"/>
    <w:rsid w:val="00684A6E"/>
    <w:rsid w:val="006858A1"/>
    <w:rsid w:val="00694D74"/>
    <w:rsid w:val="006A09DF"/>
    <w:rsid w:val="006A1287"/>
    <w:rsid w:val="006A4F7D"/>
    <w:rsid w:val="006A5594"/>
    <w:rsid w:val="006A7C6E"/>
    <w:rsid w:val="006B015B"/>
    <w:rsid w:val="006B29EC"/>
    <w:rsid w:val="006B2FB6"/>
    <w:rsid w:val="006C0821"/>
    <w:rsid w:val="006C40CE"/>
    <w:rsid w:val="006C588F"/>
    <w:rsid w:val="006C5E8D"/>
    <w:rsid w:val="006C60FB"/>
    <w:rsid w:val="006D1D44"/>
    <w:rsid w:val="006D241D"/>
    <w:rsid w:val="006D2939"/>
    <w:rsid w:val="006D5195"/>
    <w:rsid w:val="006D64BA"/>
    <w:rsid w:val="006F28F4"/>
    <w:rsid w:val="006F44D8"/>
    <w:rsid w:val="006F5E33"/>
    <w:rsid w:val="0070076B"/>
    <w:rsid w:val="007038D0"/>
    <w:rsid w:val="00704D14"/>
    <w:rsid w:val="00707595"/>
    <w:rsid w:val="007125C6"/>
    <w:rsid w:val="00716336"/>
    <w:rsid w:val="007165AD"/>
    <w:rsid w:val="007405B7"/>
    <w:rsid w:val="00742C70"/>
    <w:rsid w:val="00745A51"/>
    <w:rsid w:val="0075094B"/>
    <w:rsid w:val="0075097C"/>
    <w:rsid w:val="00756FB5"/>
    <w:rsid w:val="00760575"/>
    <w:rsid w:val="007729A1"/>
    <w:rsid w:val="00775BB2"/>
    <w:rsid w:val="00783D3D"/>
    <w:rsid w:val="00785B33"/>
    <w:rsid w:val="007956F1"/>
    <w:rsid w:val="007965F0"/>
    <w:rsid w:val="007A1CB1"/>
    <w:rsid w:val="007A38D0"/>
    <w:rsid w:val="007A4A5A"/>
    <w:rsid w:val="007B4E2D"/>
    <w:rsid w:val="007B5A85"/>
    <w:rsid w:val="007B6CA7"/>
    <w:rsid w:val="007C0EAC"/>
    <w:rsid w:val="007C306C"/>
    <w:rsid w:val="007C4DB5"/>
    <w:rsid w:val="007C7A2A"/>
    <w:rsid w:val="007D0DDD"/>
    <w:rsid w:val="007D226C"/>
    <w:rsid w:val="007D4018"/>
    <w:rsid w:val="007F5EBF"/>
    <w:rsid w:val="00806E08"/>
    <w:rsid w:val="00806F56"/>
    <w:rsid w:val="00814D99"/>
    <w:rsid w:val="008171BC"/>
    <w:rsid w:val="0082738C"/>
    <w:rsid w:val="00842CCF"/>
    <w:rsid w:val="008521BC"/>
    <w:rsid w:val="00853083"/>
    <w:rsid w:val="00853E68"/>
    <w:rsid w:val="00861B02"/>
    <w:rsid w:val="00864F8D"/>
    <w:rsid w:val="00871179"/>
    <w:rsid w:val="00873101"/>
    <w:rsid w:val="00873154"/>
    <w:rsid w:val="008809B8"/>
    <w:rsid w:val="00883296"/>
    <w:rsid w:val="0088392C"/>
    <w:rsid w:val="008849B2"/>
    <w:rsid w:val="00887B20"/>
    <w:rsid w:val="00890C4D"/>
    <w:rsid w:val="00890D71"/>
    <w:rsid w:val="0089550E"/>
    <w:rsid w:val="0089774A"/>
    <w:rsid w:val="008A1ED3"/>
    <w:rsid w:val="008B7413"/>
    <w:rsid w:val="008B7F3C"/>
    <w:rsid w:val="008C0E1E"/>
    <w:rsid w:val="008C5959"/>
    <w:rsid w:val="008D2B57"/>
    <w:rsid w:val="008D46A8"/>
    <w:rsid w:val="008D663E"/>
    <w:rsid w:val="008E4221"/>
    <w:rsid w:val="008E4914"/>
    <w:rsid w:val="008E7FFC"/>
    <w:rsid w:val="009016DB"/>
    <w:rsid w:val="00901F16"/>
    <w:rsid w:val="009077CF"/>
    <w:rsid w:val="00922E78"/>
    <w:rsid w:val="009243C4"/>
    <w:rsid w:val="0092441E"/>
    <w:rsid w:val="00925939"/>
    <w:rsid w:val="0092658D"/>
    <w:rsid w:val="00936CDD"/>
    <w:rsid w:val="009469BB"/>
    <w:rsid w:val="009478EF"/>
    <w:rsid w:val="00950430"/>
    <w:rsid w:val="00951EF0"/>
    <w:rsid w:val="0095214F"/>
    <w:rsid w:val="009579D4"/>
    <w:rsid w:val="00966FFF"/>
    <w:rsid w:val="00976B5C"/>
    <w:rsid w:val="00983009"/>
    <w:rsid w:val="00984A22"/>
    <w:rsid w:val="00991333"/>
    <w:rsid w:val="00993962"/>
    <w:rsid w:val="009A1ACA"/>
    <w:rsid w:val="009B08D8"/>
    <w:rsid w:val="009B12F5"/>
    <w:rsid w:val="009B373D"/>
    <w:rsid w:val="009B4674"/>
    <w:rsid w:val="009C038C"/>
    <w:rsid w:val="009C5F7B"/>
    <w:rsid w:val="009D398F"/>
    <w:rsid w:val="009D3A74"/>
    <w:rsid w:val="009D3BD0"/>
    <w:rsid w:val="009E512E"/>
    <w:rsid w:val="009F0BF0"/>
    <w:rsid w:val="009F154C"/>
    <w:rsid w:val="009F2792"/>
    <w:rsid w:val="009F6A5B"/>
    <w:rsid w:val="009F6DDC"/>
    <w:rsid w:val="00A01967"/>
    <w:rsid w:val="00A12A8B"/>
    <w:rsid w:val="00A147BE"/>
    <w:rsid w:val="00A268DD"/>
    <w:rsid w:val="00A3309B"/>
    <w:rsid w:val="00A35DE2"/>
    <w:rsid w:val="00A42787"/>
    <w:rsid w:val="00A42FA9"/>
    <w:rsid w:val="00A44255"/>
    <w:rsid w:val="00A44431"/>
    <w:rsid w:val="00A45774"/>
    <w:rsid w:val="00A57E1A"/>
    <w:rsid w:val="00A705D4"/>
    <w:rsid w:val="00A71261"/>
    <w:rsid w:val="00A7349E"/>
    <w:rsid w:val="00A805B9"/>
    <w:rsid w:val="00A82580"/>
    <w:rsid w:val="00A82944"/>
    <w:rsid w:val="00A8330D"/>
    <w:rsid w:val="00A85D9F"/>
    <w:rsid w:val="00A93800"/>
    <w:rsid w:val="00A97F3F"/>
    <w:rsid w:val="00AA0EEC"/>
    <w:rsid w:val="00AA2B40"/>
    <w:rsid w:val="00AA4BAE"/>
    <w:rsid w:val="00AA54CB"/>
    <w:rsid w:val="00AA685A"/>
    <w:rsid w:val="00AA75C5"/>
    <w:rsid w:val="00AA7962"/>
    <w:rsid w:val="00AB23CE"/>
    <w:rsid w:val="00AB39D6"/>
    <w:rsid w:val="00AB6770"/>
    <w:rsid w:val="00AB76AD"/>
    <w:rsid w:val="00AC27A6"/>
    <w:rsid w:val="00AC3629"/>
    <w:rsid w:val="00AD6AD4"/>
    <w:rsid w:val="00AE061A"/>
    <w:rsid w:val="00AE1C7B"/>
    <w:rsid w:val="00AE2568"/>
    <w:rsid w:val="00AE6B46"/>
    <w:rsid w:val="00AF1454"/>
    <w:rsid w:val="00AF4DA6"/>
    <w:rsid w:val="00AF5803"/>
    <w:rsid w:val="00AF7FEA"/>
    <w:rsid w:val="00B01E14"/>
    <w:rsid w:val="00B0492E"/>
    <w:rsid w:val="00B058F1"/>
    <w:rsid w:val="00B06E11"/>
    <w:rsid w:val="00B14679"/>
    <w:rsid w:val="00B1491A"/>
    <w:rsid w:val="00B14C24"/>
    <w:rsid w:val="00B15E6F"/>
    <w:rsid w:val="00B20A44"/>
    <w:rsid w:val="00B22B4F"/>
    <w:rsid w:val="00B23087"/>
    <w:rsid w:val="00B23938"/>
    <w:rsid w:val="00B23CBA"/>
    <w:rsid w:val="00B25157"/>
    <w:rsid w:val="00B30735"/>
    <w:rsid w:val="00B30F27"/>
    <w:rsid w:val="00B3277F"/>
    <w:rsid w:val="00B343D8"/>
    <w:rsid w:val="00B37A56"/>
    <w:rsid w:val="00B54451"/>
    <w:rsid w:val="00B6429C"/>
    <w:rsid w:val="00B643AA"/>
    <w:rsid w:val="00B703F2"/>
    <w:rsid w:val="00B755A1"/>
    <w:rsid w:val="00B77D5E"/>
    <w:rsid w:val="00B8163C"/>
    <w:rsid w:val="00B8247A"/>
    <w:rsid w:val="00B86E4B"/>
    <w:rsid w:val="00B90784"/>
    <w:rsid w:val="00BA0257"/>
    <w:rsid w:val="00BA29B1"/>
    <w:rsid w:val="00BB1485"/>
    <w:rsid w:val="00BB79FC"/>
    <w:rsid w:val="00BC1B10"/>
    <w:rsid w:val="00BD6961"/>
    <w:rsid w:val="00BE0685"/>
    <w:rsid w:val="00BE0E6D"/>
    <w:rsid w:val="00BE39FB"/>
    <w:rsid w:val="00BE73BC"/>
    <w:rsid w:val="00BF1DF9"/>
    <w:rsid w:val="00BF4F9B"/>
    <w:rsid w:val="00BF784F"/>
    <w:rsid w:val="00C002CA"/>
    <w:rsid w:val="00C00C7F"/>
    <w:rsid w:val="00C03F84"/>
    <w:rsid w:val="00C04F70"/>
    <w:rsid w:val="00C11202"/>
    <w:rsid w:val="00C24322"/>
    <w:rsid w:val="00C30EFF"/>
    <w:rsid w:val="00C321DA"/>
    <w:rsid w:val="00C32F7F"/>
    <w:rsid w:val="00C34A4B"/>
    <w:rsid w:val="00C3776E"/>
    <w:rsid w:val="00C37A6B"/>
    <w:rsid w:val="00C46FCA"/>
    <w:rsid w:val="00C47204"/>
    <w:rsid w:val="00C57894"/>
    <w:rsid w:val="00C60D80"/>
    <w:rsid w:val="00C624D1"/>
    <w:rsid w:val="00C67FF7"/>
    <w:rsid w:val="00C744E3"/>
    <w:rsid w:val="00C76AC9"/>
    <w:rsid w:val="00C81DC7"/>
    <w:rsid w:val="00C94B41"/>
    <w:rsid w:val="00C97827"/>
    <w:rsid w:val="00CA2215"/>
    <w:rsid w:val="00CA3A28"/>
    <w:rsid w:val="00CB2A9D"/>
    <w:rsid w:val="00CC6515"/>
    <w:rsid w:val="00CD6AA1"/>
    <w:rsid w:val="00CE1F4F"/>
    <w:rsid w:val="00CE4DD0"/>
    <w:rsid w:val="00CE57D7"/>
    <w:rsid w:val="00CE7419"/>
    <w:rsid w:val="00CF071A"/>
    <w:rsid w:val="00CF0996"/>
    <w:rsid w:val="00CF2963"/>
    <w:rsid w:val="00CF442B"/>
    <w:rsid w:val="00CF596D"/>
    <w:rsid w:val="00D11112"/>
    <w:rsid w:val="00D12D95"/>
    <w:rsid w:val="00D176AC"/>
    <w:rsid w:val="00D20965"/>
    <w:rsid w:val="00D20B8C"/>
    <w:rsid w:val="00D21680"/>
    <w:rsid w:val="00D22DD4"/>
    <w:rsid w:val="00D23372"/>
    <w:rsid w:val="00D25329"/>
    <w:rsid w:val="00D25E6F"/>
    <w:rsid w:val="00D33D7D"/>
    <w:rsid w:val="00D407C4"/>
    <w:rsid w:val="00D46FF5"/>
    <w:rsid w:val="00D501B9"/>
    <w:rsid w:val="00D54396"/>
    <w:rsid w:val="00D67CE7"/>
    <w:rsid w:val="00D70535"/>
    <w:rsid w:val="00D7575B"/>
    <w:rsid w:val="00D813A0"/>
    <w:rsid w:val="00D908D9"/>
    <w:rsid w:val="00D9208B"/>
    <w:rsid w:val="00D9641F"/>
    <w:rsid w:val="00DA6A4A"/>
    <w:rsid w:val="00DC43DE"/>
    <w:rsid w:val="00DC5EC6"/>
    <w:rsid w:val="00DD2F4F"/>
    <w:rsid w:val="00DD60BD"/>
    <w:rsid w:val="00DE0204"/>
    <w:rsid w:val="00DE0961"/>
    <w:rsid w:val="00DE5D5B"/>
    <w:rsid w:val="00DF0F2B"/>
    <w:rsid w:val="00DF2777"/>
    <w:rsid w:val="00DF3DB5"/>
    <w:rsid w:val="00DF6094"/>
    <w:rsid w:val="00E05599"/>
    <w:rsid w:val="00E11C91"/>
    <w:rsid w:val="00E16A2F"/>
    <w:rsid w:val="00E227F3"/>
    <w:rsid w:val="00E323DF"/>
    <w:rsid w:val="00E36BAC"/>
    <w:rsid w:val="00E36E1A"/>
    <w:rsid w:val="00E370C1"/>
    <w:rsid w:val="00E37FF0"/>
    <w:rsid w:val="00E40537"/>
    <w:rsid w:val="00E435E5"/>
    <w:rsid w:val="00E53178"/>
    <w:rsid w:val="00E53E28"/>
    <w:rsid w:val="00E600BD"/>
    <w:rsid w:val="00E61824"/>
    <w:rsid w:val="00E654B8"/>
    <w:rsid w:val="00E677F0"/>
    <w:rsid w:val="00E727BB"/>
    <w:rsid w:val="00E73565"/>
    <w:rsid w:val="00E73988"/>
    <w:rsid w:val="00E73C50"/>
    <w:rsid w:val="00E82257"/>
    <w:rsid w:val="00E83E7E"/>
    <w:rsid w:val="00E85F23"/>
    <w:rsid w:val="00E8654C"/>
    <w:rsid w:val="00E872D1"/>
    <w:rsid w:val="00E900BE"/>
    <w:rsid w:val="00E9290B"/>
    <w:rsid w:val="00E973EA"/>
    <w:rsid w:val="00EA25AC"/>
    <w:rsid w:val="00EB62D1"/>
    <w:rsid w:val="00EB6E06"/>
    <w:rsid w:val="00EB7E9F"/>
    <w:rsid w:val="00EC59FE"/>
    <w:rsid w:val="00ED655D"/>
    <w:rsid w:val="00EE1694"/>
    <w:rsid w:val="00EE7892"/>
    <w:rsid w:val="00EF673D"/>
    <w:rsid w:val="00F0112A"/>
    <w:rsid w:val="00F1282C"/>
    <w:rsid w:val="00F141B5"/>
    <w:rsid w:val="00F147E7"/>
    <w:rsid w:val="00F170CF"/>
    <w:rsid w:val="00F21847"/>
    <w:rsid w:val="00F2373F"/>
    <w:rsid w:val="00F23F4B"/>
    <w:rsid w:val="00F27DF4"/>
    <w:rsid w:val="00F320C9"/>
    <w:rsid w:val="00F36E71"/>
    <w:rsid w:val="00F37199"/>
    <w:rsid w:val="00F379A7"/>
    <w:rsid w:val="00F42F00"/>
    <w:rsid w:val="00F47812"/>
    <w:rsid w:val="00F553E7"/>
    <w:rsid w:val="00F55F4F"/>
    <w:rsid w:val="00F567E2"/>
    <w:rsid w:val="00F634BB"/>
    <w:rsid w:val="00F75DE0"/>
    <w:rsid w:val="00F80030"/>
    <w:rsid w:val="00F837B2"/>
    <w:rsid w:val="00F85362"/>
    <w:rsid w:val="00F8651C"/>
    <w:rsid w:val="00FA0F0E"/>
    <w:rsid w:val="00FB34C5"/>
    <w:rsid w:val="00FB4689"/>
    <w:rsid w:val="00FB6BBA"/>
    <w:rsid w:val="00FC45D8"/>
    <w:rsid w:val="00FC6BD7"/>
    <w:rsid w:val="00FD3080"/>
    <w:rsid w:val="00FD5CE8"/>
    <w:rsid w:val="00FD61F8"/>
    <w:rsid w:val="00FE18A2"/>
    <w:rsid w:val="00FE6805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3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FC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80FC8"/>
    <w:pPr>
      <w:widowControl/>
      <w:tabs>
        <w:tab w:val="center" w:pos="4153"/>
        <w:tab w:val="right" w:pos="8306"/>
      </w:tabs>
    </w:pPr>
    <w:rPr>
      <w:kern w:val="0"/>
    </w:rPr>
  </w:style>
  <w:style w:type="paragraph" w:styleId="a6">
    <w:name w:val="envelope return"/>
    <w:basedOn w:val="a"/>
    <w:rsid w:val="00680FC8"/>
    <w:pPr>
      <w:widowControl/>
    </w:pPr>
    <w:rPr>
      <w:rFonts w:ascii="Symbol" w:eastAsia="Wingdings" w:hAnsi="Symbol"/>
      <w:kern w:val="0"/>
      <w:sz w:val="32"/>
      <w:szCs w:val="20"/>
    </w:rPr>
  </w:style>
  <w:style w:type="paragraph" w:styleId="Web">
    <w:name w:val="Normal (Web)"/>
    <w:basedOn w:val="a"/>
    <w:uiPriority w:val="99"/>
    <w:rsid w:val="00680FC8"/>
    <w:pPr>
      <w:widowControl/>
      <w:spacing w:before="100" w:beforeAutospacing="1" w:after="100" w:afterAutospacing="1"/>
    </w:pPr>
    <w:rPr>
      <w:rFonts w:ascii="新細明體"/>
      <w:color w:val="0000FF"/>
      <w:kern w:val="0"/>
      <w:lang w:eastAsia="en-US"/>
    </w:rPr>
  </w:style>
  <w:style w:type="character" w:customStyle="1" w:styleId="usercontent">
    <w:name w:val="usercontent"/>
    <w:basedOn w:val="a0"/>
    <w:rsid w:val="00680FC8"/>
  </w:style>
  <w:style w:type="table" w:styleId="a7">
    <w:name w:val="Table Grid"/>
    <w:basedOn w:val="a1"/>
    <w:rsid w:val="007A1C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">
    <w:name w:val="style10"/>
    <w:basedOn w:val="a0"/>
    <w:rsid w:val="00252F0A"/>
  </w:style>
  <w:style w:type="paragraph" w:styleId="a8">
    <w:name w:val="header"/>
    <w:basedOn w:val="a"/>
    <w:link w:val="a9"/>
    <w:rsid w:val="0067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777A1"/>
    <w:rPr>
      <w:kern w:val="2"/>
    </w:rPr>
  </w:style>
  <w:style w:type="paragraph" w:customStyle="1" w:styleId="1">
    <w:name w:val="清單段落1"/>
    <w:basedOn w:val="a"/>
    <w:rsid w:val="00F837B2"/>
    <w:pPr>
      <w:ind w:leftChars="200" w:left="480"/>
    </w:pPr>
    <w:rPr>
      <w:rFonts w:ascii="Calibri" w:hAnsi="Calibri"/>
      <w:szCs w:val="22"/>
    </w:rPr>
  </w:style>
  <w:style w:type="paragraph" w:customStyle="1" w:styleId="msonormalcxspmiddle">
    <w:name w:val="msonormalcxspmiddle"/>
    <w:basedOn w:val="a"/>
    <w:rsid w:val="00C321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page number"/>
    <w:rsid w:val="00890C4D"/>
  </w:style>
  <w:style w:type="paragraph" w:styleId="ab">
    <w:name w:val="Balloon Text"/>
    <w:basedOn w:val="a"/>
    <w:link w:val="ac"/>
    <w:rsid w:val="00231B9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31B9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rsid w:val="00E900BE"/>
    <w:pPr>
      <w:widowControl/>
    </w:pPr>
    <w:rPr>
      <w:rFonts w:ascii="Arial" w:hAnsi="Arial" w:cs="Arial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E900BE"/>
    <w:rPr>
      <w:rFonts w:ascii="Arial" w:hAnsi="Arial" w:cs="Arial"/>
    </w:rPr>
  </w:style>
  <w:style w:type="character" w:customStyle="1" w:styleId="a5">
    <w:name w:val="頁尾 字元"/>
    <w:link w:val="a4"/>
    <w:uiPriority w:val="99"/>
    <w:rsid w:val="005616DE"/>
    <w:rPr>
      <w:sz w:val="24"/>
      <w:szCs w:val="24"/>
    </w:rPr>
  </w:style>
  <w:style w:type="paragraph" w:styleId="af">
    <w:name w:val="List Paragraph"/>
    <w:basedOn w:val="a"/>
    <w:uiPriority w:val="34"/>
    <w:qFormat/>
    <w:rsid w:val="00AA2B40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3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FC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80FC8"/>
    <w:pPr>
      <w:widowControl/>
      <w:tabs>
        <w:tab w:val="center" w:pos="4153"/>
        <w:tab w:val="right" w:pos="8306"/>
      </w:tabs>
    </w:pPr>
    <w:rPr>
      <w:kern w:val="0"/>
    </w:rPr>
  </w:style>
  <w:style w:type="paragraph" w:styleId="a6">
    <w:name w:val="envelope return"/>
    <w:basedOn w:val="a"/>
    <w:rsid w:val="00680FC8"/>
    <w:pPr>
      <w:widowControl/>
    </w:pPr>
    <w:rPr>
      <w:rFonts w:ascii="Symbol" w:eastAsia="Wingdings" w:hAnsi="Symbol"/>
      <w:kern w:val="0"/>
      <w:sz w:val="32"/>
      <w:szCs w:val="20"/>
    </w:rPr>
  </w:style>
  <w:style w:type="paragraph" w:styleId="Web">
    <w:name w:val="Normal (Web)"/>
    <w:basedOn w:val="a"/>
    <w:uiPriority w:val="99"/>
    <w:rsid w:val="00680FC8"/>
    <w:pPr>
      <w:widowControl/>
      <w:spacing w:before="100" w:beforeAutospacing="1" w:after="100" w:afterAutospacing="1"/>
    </w:pPr>
    <w:rPr>
      <w:rFonts w:ascii="新細明體"/>
      <w:color w:val="0000FF"/>
      <w:kern w:val="0"/>
      <w:lang w:eastAsia="en-US"/>
    </w:rPr>
  </w:style>
  <w:style w:type="character" w:customStyle="1" w:styleId="usercontent">
    <w:name w:val="usercontent"/>
    <w:basedOn w:val="a0"/>
    <w:rsid w:val="00680FC8"/>
  </w:style>
  <w:style w:type="table" w:styleId="a7">
    <w:name w:val="Table Grid"/>
    <w:basedOn w:val="a1"/>
    <w:rsid w:val="007A1C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">
    <w:name w:val="style10"/>
    <w:basedOn w:val="a0"/>
    <w:rsid w:val="00252F0A"/>
  </w:style>
  <w:style w:type="paragraph" w:styleId="a8">
    <w:name w:val="header"/>
    <w:basedOn w:val="a"/>
    <w:link w:val="a9"/>
    <w:rsid w:val="0067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777A1"/>
    <w:rPr>
      <w:kern w:val="2"/>
    </w:rPr>
  </w:style>
  <w:style w:type="paragraph" w:customStyle="1" w:styleId="1">
    <w:name w:val="清單段落1"/>
    <w:basedOn w:val="a"/>
    <w:rsid w:val="00F837B2"/>
    <w:pPr>
      <w:ind w:leftChars="200" w:left="480"/>
    </w:pPr>
    <w:rPr>
      <w:rFonts w:ascii="Calibri" w:hAnsi="Calibri"/>
      <w:szCs w:val="22"/>
    </w:rPr>
  </w:style>
  <w:style w:type="paragraph" w:customStyle="1" w:styleId="msonormalcxspmiddle">
    <w:name w:val="msonormalcxspmiddle"/>
    <w:basedOn w:val="a"/>
    <w:rsid w:val="00C321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page number"/>
    <w:rsid w:val="00890C4D"/>
  </w:style>
  <w:style w:type="paragraph" w:styleId="ab">
    <w:name w:val="Balloon Text"/>
    <w:basedOn w:val="a"/>
    <w:link w:val="ac"/>
    <w:rsid w:val="00231B9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31B9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rsid w:val="00E900BE"/>
    <w:pPr>
      <w:widowControl/>
    </w:pPr>
    <w:rPr>
      <w:rFonts w:ascii="Arial" w:hAnsi="Arial" w:cs="Arial"/>
      <w:kern w:val="0"/>
      <w:sz w:val="20"/>
      <w:szCs w:val="20"/>
    </w:rPr>
  </w:style>
  <w:style w:type="character" w:customStyle="1" w:styleId="ae">
    <w:name w:val="純文字 字元"/>
    <w:link w:val="ad"/>
    <w:uiPriority w:val="99"/>
    <w:rsid w:val="00E900BE"/>
    <w:rPr>
      <w:rFonts w:ascii="Arial" w:hAnsi="Arial" w:cs="Arial"/>
    </w:rPr>
  </w:style>
  <w:style w:type="character" w:customStyle="1" w:styleId="a5">
    <w:name w:val="頁尾 字元"/>
    <w:link w:val="a4"/>
    <w:uiPriority w:val="99"/>
    <w:rsid w:val="005616DE"/>
    <w:rPr>
      <w:sz w:val="24"/>
      <w:szCs w:val="24"/>
    </w:rPr>
  </w:style>
  <w:style w:type="paragraph" w:styleId="af">
    <w:name w:val="List Paragraph"/>
    <w:basedOn w:val="a"/>
    <w:uiPriority w:val="34"/>
    <w:qFormat/>
    <w:rsid w:val="00AA2B4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7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4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5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8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3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7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4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4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3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7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0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7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3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7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4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9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05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9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DD35-66A5-4F19-9F23-B7E0C9F4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CMT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District3460</dc:title>
  <dc:creator>USER</dc:creator>
  <cp:lastModifiedBy>user</cp:lastModifiedBy>
  <cp:revision>2</cp:revision>
  <cp:lastPrinted>2015-04-30T10:28:00Z</cp:lastPrinted>
  <dcterms:created xsi:type="dcterms:W3CDTF">2015-05-07T08:49:00Z</dcterms:created>
  <dcterms:modified xsi:type="dcterms:W3CDTF">2015-05-07T08:49:00Z</dcterms:modified>
</cp:coreProperties>
</file>